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A69" w:rsidRPr="005E0F41" w:rsidRDefault="001C4A69" w:rsidP="00900E3F">
      <w:pPr>
        <w:pStyle w:val="aff2"/>
      </w:pPr>
      <w:r w:rsidRPr="005E0F41">
        <w:t>МИНОБРНАУКИ РОССИИ</w:t>
      </w:r>
    </w:p>
    <w:p w:rsidR="001C4A69" w:rsidRPr="005E0F41" w:rsidRDefault="001C4A69"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1C4A69" w:rsidRPr="005E0F41" w:rsidRDefault="001C4A69"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1C4A69" w:rsidRPr="005E0F41" w:rsidRDefault="001C4A69"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1C4A69" w:rsidRPr="005E0F41" w:rsidRDefault="001C4A69" w:rsidP="005E0F41">
      <w:pPr>
        <w:widowControl w:val="0"/>
        <w:autoSpaceDE w:val="0"/>
        <w:autoSpaceDN w:val="0"/>
        <w:adjustRightInd w:val="0"/>
        <w:spacing w:after="0" w:line="240" w:lineRule="auto"/>
        <w:rPr>
          <w:rFonts w:ascii="Times New Roman" w:hAnsi="Times New Roman"/>
          <w:sz w:val="28"/>
          <w:szCs w:val="28"/>
          <w:lang w:eastAsia="ru-RU"/>
        </w:rPr>
      </w:pPr>
    </w:p>
    <w:p w:rsidR="001C4A69" w:rsidRPr="005E0F41" w:rsidRDefault="001C4A69"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1C4A69" w:rsidRPr="005E0F41" w:rsidRDefault="001C4A69"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1C4A69" w:rsidRPr="005E0F41" w:rsidRDefault="001C4A69"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1C4A69" w:rsidRDefault="001C4A69"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1C4A69" w:rsidRPr="005E0F41" w:rsidRDefault="00E32EF5" w:rsidP="00E32EF5">
      <w:pPr>
        <w:widowControl w:val="0"/>
        <w:tabs>
          <w:tab w:val="left" w:pos="680"/>
          <w:tab w:val="left" w:pos="851"/>
          <w:tab w:val="left" w:pos="6240"/>
        </w:tabs>
        <w:autoSpaceDE w:val="0"/>
        <w:autoSpaceDN w:val="0"/>
        <w:adjustRightInd w:val="0"/>
        <w:spacing w:after="0" w:line="240" w:lineRule="auto"/>
        <w:jc w:val="center"/>
        <w:rPr>
          <w:rFonts w:ascii="Times New Roman" w:hAnsi="Times New Roman"/>
          <w:noProof/>
          <w:sz w:val="28"/>
          <w:szCs w:val="28"/>
          <w:lang w:eastAsia="ru-RU"/>
        </w:rPr>
      </w:pPr>
      <w:r w:rsidRPr="000754DC">
        <w:rPr>
          <w:rFonts w:ascii="Times New Roman" w:hAnsi="Times New Roman"/>
          <w:i/>
          <w:sz w:val="28"/>
          <w:szCs w:val="28"/>
        </w:rPr>
        <w:t>Кафедра юридических и общеобразовательных дисциплин</w:t>
      </w:r>
    </w:p>
    <w:p w:rsidR="001C4A69" w:rsidRPr="005E0F41" w:rsidRDefault="001C4A69"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1C4A69" w:rsidRPr="005E0F41" w:rsidRDefault="001C4A69"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1C4A69" w:rsidRPr="00BB1B65" w:rsidRDefault="001C4A69" w:rsidP="00C944E8">
      <w:pPr>
        <w:pStyle w:val="Style11"/>
        <w:widowControl/>
        <w:rPr>
          <w:bCs/>
          <w:sz w:val="28"/>
          <w:szCs w:val="28"/>
          <w:u w:val="single"/>
        </w:rPr>
      </w:pPr>
      <w:r w:rsidRPr="00BB1B65">
        <w:rPr>
          <w:bCs/>
          <w:sz w:val="28"/>
          <w:szCs w:val="28"/>
          <w:u w:val="single"/>
        </w:rPr>
        <w:t>Рабочая программа дисциплины</w:t>
      </w:r>
    </w:p>
    <w:p w:rsidR="001C4A69" w:rsidRDefault="001C4A6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1C4A69" w:rsidRPr="005E0F41" w:rsidRDefault="001C4A6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Философия</w:t>
      </w:r>
    </w:p>
    <w:p w:rsidR="001C4A69" w:rsidRDefault="001C4A6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1C4A69" w:rsidRDefault="001C4A6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1C4A69" w:rsidRDefault="001C4A6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1C4A69" w:rsidRPr="003856D8" w:rsidTr="0053469F">
        <w:trPr>
          <w:trHeight w:val="409"/>
        </w:trPr>
        <w:tc>
          <w:tcPr>
            <w:tcW w:w="3646" w:type="dxa"/>
          </w:tcPr>
          <w:p w:rsidR="001C4A69" w:rsidRPr="000C62CB" w:rsidRDefault="001C4A69"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C4A69" w:rsidRPr="000C62CB" w:rsidRDefault="001C4A69" w:rsidP="00B13FAA">
            <w:pPr>
              <w:pStyle w:val="ConsPlusNormal"/>
              <w:widowControl/>
              <w:autoSpaceDE/>
              <w:autoSpaceDN/>
              <w:spacing w:line="276" w:lineRule="auto"/>
              <w:rPr>
                <w:rStyle w:val="FontStyle53"/>
                <w:b w:val="0"/>
                <w:color w:val="000000"/>
                <w:szCs w:val="28"/>
                <w:lang w:eastAsia="en-US"/>
              </w:rPr>
            </w:pPr>
            <w:r w:rsidRPr="00B13FAA">
              <w:rPr>
                <w:szCs w:val="28"/>
                <w:lang w:eastAsia="en-US"/>
              </w:rPr>
              <w:t>38.03.01. Экономика</w:t>
            </w:r>
          </w:p>
        </w:tc>
      </w:tr>
      <w:tr w:rsidR="001C4A69" w:rsidRPr="003856D8" w:rsidTr="0053469F">
        <w:trPr>
          <w:trHeight w:val="402"/>
        </w:trPr>
        <w:tc>
          <w:tcPr>
            <w:tcW w:w="3646" w:type="dxa"/>
          </w:tcPr>
          <w:p w:rsidR="00763F7E" w:rsidRDefault="00763F7E" w:rsidP="0053469F">
            <w:pPr>
              <w:pStyle w:val="Style15"/>
              <w:tabs>
                <w:tab w:val="left" w:leader="underscore" w:pos="9768"/>
              </w:tabs>
              <w:ind w:right="-5211"/>
              <w:jc w:val="left"/>
              <w:rPr>
                <w:rStyle w:val="FontStyle53"/>
                <w:b w:val="0"/>
                <w:bCs/>
                <w:i/>
                <w:sz w:val="28"/>
                <w:szCs w:val="28"/>
              </w:rPr>
            </w:pPr>
          </w:p>
          <w:p w:rsidR="001C4A69" w:rsidRPr="000C62CB" w:rsidRDefault="001C4A69" w:rsidP="0053469F">
            <w:pPr>
              <w:pStyle w:val="Style15"/>
              <w:tabs>
                <w:tab w:val="left" w:leader="underscore" w:pos="9768"/>
              </w:tabs>
              <w:ind w:right="-5211"/>
              <w:jc w:val="left"/>
              <w:rPr>
                <w:rStyle w:val="FontStyle53"/>
                <w:b w:val="0"/>
                <w:bCs/>
                <w:sz w:val="28"/>
                <w:szCs w:val="28"/>
              </w:rPr>
            </w:pPr>
            <w:r w:rsidRPr="000C62C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63F7E" w:rsidRDefault="00763F7E" w:rsidP="0078023C">
            <w:pPr>
              <w:pStyle w:val="ConsPlusNormal"/>
              <w:tabs>
                <w:tab w:val="left" w:pos="680"/>
                <w:tab w:val="left" w:pos="851"/>
              </w:tabs>
              <w:adjustRightInd w:val="0"/>
              <w:spacing w:line="276" w:lineRule="auto"/>
              <w:rPr>
                <w:szCs w:val="28"/>
                <w:lang w:eastAsia="en-US"/>
              </w:rPr>
            </w:pPr>
          </w:p>
          <w:p w:rsidR="001C4A69" w:rsidRPr="000C62CB" w:rsidRDefault="001C4A69" w:rsidP="0078023C">
            <w:pPr>
              <w:pStyle w:val="ConsPlusNormal"/>
              <w:tabs>
                <w:tab w:val="left" w:pos="680"/>
                <w:tab w:val="left" w:pos="851"/>
              </w:tabs>
              <w:adjustRightInd w:val="0"/>
              <w:spacing w:line="276" w:lineRule="auto"/>
              <w:rPr>
                <w:szCs w:val="28"/>
                <w:lang w:eastAsia="en-US"/>
              </w:rPr>
            </w:pPr>
            <w:r w:rsidRPr="0078023C">
              <w:rPr>
                <w:szCs w:val="28"/>
                <w:lang w:eastAsia="en-US"/>
              </w:rPr>
              <w:t>Экономика предприятий и организаций</w:t>
            </w:r>
          </w:p>
        </w:tc>
      </w:tr>
      <w:tr w:rsidR="001C4A69" w:rsidRPr="003856D8" w:rsidTr="0053469F">
        <w:tc>
          <w:tcPr>
            <w:tcW w:w="3646" w:type="dxa"/>
          </w:tcPr>
          <w:p w:rsidR="001C4A69" w:rsidRPr="000C62CB" w:rsidRDefault="001C4A69"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C4A69" w:rsidRPr="000C62CB" w:rsidRDefault="001C4A69" w:rsidP="0053469F">
            <w:pPr>
              <w:pStyle w:val="Style15"/>
              <w:tabs>
                <w:tab w:val="left" w:leader="underscore" w:pos="9768"/>
              </w:tabs>
              <w:jc w:val="center"/>
              <w:rPr>
                <w:rStyle w:val="FontStyle53"/>
                <w:b w:val="0"/>
                <w:bCs/>
                <w:sz w:val="28"/>
                <w:szCs w:val="28"/>
              </w:rPr>
            </w:pPr>
          </w:p>
        </w:tc>
      </w:tr>
      <w:tr w:rsidR="001C4A69" w:rsidRPr="003856D8" w:rsidTr="0053469F">
        <w:tc>
          <w:tcPr>
            <w:tcW w:w="3646" w:type="dxa"/>
          </w:tcPr>
          <w:p w:rsidR="001C4A69" w:rsidRPr="000C62CB" w:rsidRDefault="001C4A69" w:rsidP="0053469F">
            <w:pPr>
              <w:pStyle w:val="Style15"/>
              <w:tabs>
                <w:tab w:val="left" w:leader="underscore" w:pos="9768"/>
              </w:tabs>
              <w:jc w:val="left"/>
              <w:rPr>
                <w:rStyle w:val="FontStyle53"/>
                <w:b w:val="0"/>
                <w:bCs/>
                <w:i/>
                <w:sz w:val="28"/>
                <w:szCs w:val="28"/>
              </w:rPr>
            </w:pPr>
          </w:p>
          <w:p w:rsidR="001C4A69" w:rsidRPr="000C62CB" w:rsidRDefault="001C4A69"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C4A69" w:rsidRPr="000C62CB" w:rsidRDefault="001C4A69" w:rsidP="0053469F">
            <w:pPr>
              <w:pStyle w:val="Style15"/>
              <w:tabs>
                <w:tab w:val="left" w:leader="underscore" w:pos="9768"/>
              </w:tabs>
              <w:rPr>
                <w:rStyle w:val="FontStyle53"/>
                <w:b w:val="0"/>
                <w:bCs/>
                <w:sz w:val="28"/>
                <w:szCs w:val="28"/>
              </w:rPr>
            </w:pPr>
          </w:p>
          <w:p w:rsidR="001C4A69" w:rsidRPr="000C62CB" w:rsidRDefault="001C4A69" w:rsidP="0053469F">
            <w:pPr>
              <w:pStyle w:val="Style15"/>
              <w:tabs>
                <w:tab w:val="left" w:leader="underscore" w:pos="9768"/>
              </w:tabs>
              <w:rPr>
                <w:rStyle w:val="FontStyle53"/>
                <w:b w:val="0"/>
                <w:bCs/>
                <w:sz w:val="28"/>
                <w:szCs w:val="28"/>
              </w:rPr>
            </w:pPr>
            <w:r w:rsidRPr="000C62CB">
              <w:rPr>
                <w:rStyle w:val="FontStyle53"/>
                <w:b w:val="0"/>
                <w:bCs/>
                <w:sz w:val="28"/>
                <w:szCs w:val="28"/>
              </w:rPr>
              <w:t xml:space="preserve">Бакалавр </w:t>
            </w:r>
          </w:p>
        </w:tc>
      </w:tr>
    </w:tbl>
    <w:p w:rsidR="001C4A69" w:rsidRPr="00BB1B65" w:rsidRDefault="001C4A69" w:rsidP="000C62CB">
      <w:pPr>
        <w:pStyle w:val="Style15"/>
        <w:tabs>
          <w:tab w:val="left" w:leader="underscore" w:pos="9768"/>
        </w:tabs>
        <w:jc w:val="center"/>
        <w:rPr>
          <w:rStyle w:val="FontStyle53"/>
          <w:bCs/>
          <w:sz w:val="28"/>
          <w:szCs w:val="28"/>
        </w:rPr>
      </w:pPr>
    </w:p>
    <w:p w:rsidR="001C4A69" w:rsidRPr="00BB1B65" w:rsidRDefault="001C4A69" w:rsidP="000C62CB">
      <w:pPr>
        <w:pStyle w:val="Style15"/>
        <w:tabs>
          <w:tab w:val="left" w:leader="underscore" w:pos="9768"/>
        </w:tabs>
        <w:jc w:val="center"/>
        <w:rPr>
          <w:rStyle w:val="FontStyle53"/>
          <w:bCs/>
          <w:sz w:val="28"/>
          <w:szCs w:val="28"/>
        </w:rPr>
      </w:pPr>
    </w:p>
    <w:p w:rsidR="001C4A69" w:rsidRPr="00BB1B65" w:rsidRDefault="001C4A69" w:rsidP="000C62CB">
      <w:pPr>
        <w:pStyle w:val="Style15"/>
        <w:tabs>
          <w:tab w:val="left" w:leader="underscore" w:pos="9768"/>
        </w:tabs>
        <w:jc w:val="center"/>
        <w:rPr>
          <w:rStyle w:val="FontStyle53"/>
          <w:bCs/>
          <w:sz w:val="28"/>
          <w:szCs w:val="28"/>
        </w:rPr>
      </w:pPr>
    </w:p>
    <w:p w:rsidR="001C4A69" w:rsidRDefault="001C4A69" w:rsidP="000C62CB">
      <w:pPr>
        <w:pStyle w:val="Style15"/>
        <w:tabs>
          <w:tab w:val="left" w:leader="underscore" w:pos="9768"/>
        </w:tabs>
        <w:rPr>
          <w:rStyle w:val="FontStyle53"/>
          <w:bCs/>
          <w:sz w:val="28"/>
          <w:szCs w:val="28"/>
        </w:rPr>
      </w:pPr>
    </w:p>
    <w:p w:rsidR="001C4A69" w:rsidRDefault="001C4A69" w:rsidP="000C62CB">
      <w:pPr>
        <w:pStyle w:val="Style15"/>
        <w:tabs>
          <w:tab w:val="left" w:leader="underscore" w:pos="9768"/>
        </w:tabs>
        <w:rPr>
          <w:rStyle w:val="FontStyle53"/>
          <w:bCs/>
          <w:sz w:val="28"/>
          <w:szCs w:val="28"/>
        </w:rPr>
      </w:pPr>
    </w:p>
    <w:p w:rsidR="001C4A69" w:rsidRDefault="001C4A69" w:rsidP="000C62CB">
      <w:pPr>
        <w:pStyle w:val="Style15"/>
        <w:tabs>
          <w:tab w:val="left" w:leader="underscore" w:pos="9768"/>
        </w:tabs>
        <w:rPr>
          <w:rStyle w:val="FontStyle53"/>
          <w:bCs/>
          <w:sz w:val="28"/>
          <w:szCs w:val="28"/>
        </w:rPr>
      </w:pPr>
    </w:p>
    <w:p w:rsidR="001C4A69" w:rsidRDefault="001C4A69" w:rsidP="000C62CB">
      <w:pPr>
        <w:pStyle w:val="Style15"/>
        <w:tabs>
          <w:tab w:val="left" w:leader="underscore" w:pos="9768"/>
        </w:tabs>
        <w:rPr>
          <w:rStyle w:val="FontStyle53"/>
          <w:bCs/>
          <w:sz w:val="28"/>
          <w:szCs w:val="28"/>
        </w:rPr>
      </w:pPr>
    </w:p>
    <w:p w:rsidR="001C4A69" w:rsidRDefault="001C4A69" w:rsidP="000C62CB">
      <w:pPr>
        <w:pStyle w:val="Style15"/>
        <w:tabs>
          <w:tab w:val="left" w:leader="underscore" w:pos="9768"/>
        </w:tabs>
        <w:rPr>
          <w:rStyle w:val="FontStyle53"/>
          <w:bCs/>
          <w:sz w:val="28"/>
          <w:szCs w:val="28"/>
        </w:rPr>
      </w:pPr>
    </w:p>
    <w:p w:rsidR="00E32EF5" w:rsidRDefault="00E32EF5" w:rsidP="000C62CB">
      <w:pPr>
        <w:pStyle w:val="Style15"/>
        <w:tabs>
          <w:tab w:val="left" w:leader="underscore" w:pos="9768"/>
        </w:tabs>
        <w:rPr>
          <w:rStyle w:val="FontStyle53"/>
          <w:bCs/>
          <w:sz w:val="28"/>
          <w:szCs w:val="28"/>
        </w:rPr>
      </w:pPr>
      <w:bookmarkStart w:id="0" w:name="_GoBack"/>
      <w:bookmarkEnd w:id="0"/>
    </w:p>
    <w:p w:rsidR="001C4A69" w:rsidRPr="00BB1B65" w:rsidRDefault="001C4A69" w:rsidP="000C62CB">
      <w:pPr>
        <w:pStyle w:val="Style15"/>
        <w:tabs>
          <w:tab w:val="left" w:leader="underscore" w:pos="9768"/>
        </w:tabs>
        <w:rPr>
          <w:rStyle w:val="FontStyle53"/>
          <w:bCs/>
          <w:sz w:val="28"/>
          <w:szCs w:val="28"/>
        </w:rPr>
      </w:pPr>
    </w:p>
    <w:p w:rsidR="001C4A69" w:rsidRDefault="001C4A69" w:rsidP="000C62CB">
      <w:pPr>
        <w:pStyle w:val="Style15"/>
        <w:tabs>
          <w:tab w:val="left" w:leader="underscore" w:pos="9768"/>
        </w:tabs>
        <w:jc w:val="center"/>
        <w:rPr>
          <w:rStyle w:val="FontStyle53"/>
          <w:b w:val="0"/>
          <w:bCs/>
          <w:sz w:val="28"/>
          <w:szCs w:val="28"/>
        </w:rPr>
      </w:pPr>
    </w:p>
    <w:p w:rsidR="001C4A69" w:rsidRDefault="001C4A69" w:rsidP="000C62CB">
      <w:pPr>
        <w:pStyle w:val="Style15"/>
        <w:tabs>
          <w:tab w:val="left" w:leader="underscore" w:pos="9768"/>
        </w:tabs>
        <w:jc w:val="center"/>
        <w:rPr>
          <w:rStyle w:val="FontStyle53"/>
          <w:b w:val="0"/>
          <w:bCs/>
          <w:sz w:val="28"/>
          <w:szCs w:val="28"/>
        </w:rPr>
      </w:pPr>
      <w:r w:rsidRPr="000C62CB">
        <w:rPr>
          <w:rStyle w:val="FontStyle53"/>
          <w:b w:val="0"/>
          <w:bCs/>
          <w:sz w:val="28"/>
          <w:szCs w:val="28"/>
        </w:rPr>
        <w:t>пос. Электроизолятор</w:t>
      </w:r>
    </w:p>
    <w:p w:rsidR="00747834" w:rsidRPr="000C62CB" w:rsidRDefault="00747834" w:rsidP="000C62CB">
      <w:pPr>
        <w:pStyle w:val="Style15"/>
        <w:tabs>
          <w:tab w:val="left" w:leader="underscore" w:pos="9768"/>
        </w:tabs>
        <w:jc w:val="center"/>
        <w:rPr>
          <w:rStyle w:val="FontStyle53"/>
          <w:b w:val="0"/>
          <w:bCs/>
          <w:sz w:val="28"/>
          <w:szCs w:val="28"/>
        </w:rPr>
      </w:pPr>
      <w:r>
        <w:rPr>
          <w:rStyle w:val="FontStyle53"/>
          <w:b w:val="0"/>
          <w:bCs/>
          <w:sz w:val="28"/>
          <w:szCs w:val="28"/>
        </w:rPr>
        <w:t>202</w:t>
      </w:r>
      <w:r w:rsidR="00763F7E">
        <w:rPr>
          <w:rStyle w:val="FontStyle53"/>
          <w:b w:val="0"/>
          <w:bCs/>
          <w:sz w:val="28"/>
          <w:szCs w:val="28"/>
        </w:rPr>
        <w:t>4</w:t>
      </w:r>
      <w:r>
        <w:rPr>
          <w:rStyle w:val="FontStyle53"/>
          <w:b w:val="0"/>
          <w:bCs/>
          <w:sz w:val="28"/>
          <w:szCs w:val="28"/>
        </w:rPr>
        <w:t xml:space="preserve"> </w:t>
      </w:r>
    </w:p>
    <w:p w:rsidR="001C4A69" w:rsidRDefault="001C4A69" w:rsidP="000C62CB">
      <w:pPr>
        <w:tabs>
          <w:tab w:val="left" w:pos="680"/>
          <w:tab w:val="left" w:pos="851"/>
        </w:tabs>
        <w:jc w:val="both"/>
      </w:pPr>
      <w:r w:rsidRPr="00DC11F5">
        <w:tab/>
      </w:r>
    </w:p>
    <w:p w:rsidR="001C4A69" w:rsidRDefault="001C4A69" w:rsidP="000C62CB">
      <w:pPr>
        <w:tabs>
          <w:tab w:val="left" w:pos="680"/>
          <w:tab w:val="left" w:pos="851"/>
        </w:tabs>
        <w:jc w:val="both"/>
      </w:pPr>
    </w:p>
    <w:p w:rsidR="001C4A69" w:rsidRPr="001B52A5" w:rsidRDefault="001C4A69" w:rsidP="006F30C6">
      <w:pPr>
        <w:tabs>
          <w:tab w:val="left" w:pos="680"/>
          <w:tab w:val="left" w:pos="851"/>
        </w:tabs>
        <w:spacing w:after="0"/>
        <w:ind w:firstLine="709"/>
        <w:jc w:val="both"/>
        <w:rPr>
          <w:rFonts w:ascii="Times New Roman" w:hAnsi="Times New Roman"/>
          <w:b/>
          <w:sz w:val="24"/>
          <w:szCs w:val="24"/>
        </w:rPr>
      </w:pPr>
      <w:r w:rsidRPr="001B52A5">
        <w:rPr>
          <w:rFonts w:ascii="Times New Roman" w:hAnsi="Times New Roman"/>
          <w:sz w:val="24"/>
          <w:szCs w:val="24"/>
        </w:rPr>
        <w:lastRenderedPageBreak/>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Экономика</w:t>
      </w:r>
    </w:p>
    <w:p w:rsidR="001C4A69" w:rsidRPr="001B52A5" w:rsidRDefault="001C4A69" w:rsidP="006F30C6">
      <w:pPr>
        <w:pStyle w:val="afd"/>
        <w:spacing w:after="0"/>
      </w:pPr>
      <w:r w:rsidRPr="001B52A5">
        <w:t>Дисциплина относится к обязательной части Блока 1 «Дисциплины (модули)» учебного плана.</w:t>
      </w:r>
    </w:p>
    <w:p w:rsidR="001C4A69" w:rsidRPr="001B52A5" w:rsidRDefault="001C4A69" w:rsidP="006F30C6">
      <w:pPr>
        <w:spacing w:after="0"/>
        <w:ind w:firstLine="709"/>
        <w:jc w:val="both"/>
        <w:rPr>
          <w:rFonts w:ascii="Times New Roman" w:hAnsi="Times New Roman"/>
          <w:sz w:val="24"/>
          <w:szCs w:val="24"/>
        </w:rPr>
      </w:pPr>
      <w:r w:rsidRPr="001B52A5">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B52A5">
          <w:rPr>
            <w:rFonts w:ascii="Times New Roman" w:hAnsi="Times New Roman"/>
            <w:sz w:val="24"/>
            <w:szCs w:val="24"/>
          </w:rPr>
          <w:t>2014 г</w:t>
        </w:r>
      </w:smartTag>
      <w:r w:rsidRPr="001B52A5">
        <w:rPr>
          <w:rFonts w:ascii="Times New Roman" w:hAnsi="Times New Roman"/>
          <w:sz w:val="24"/>
          <w:szCs w:val="24"/>
        </w:rPr>
        <w:t>. N АК-44/05вн).</w:t>
      </w:r>
    </w:p>
    <w:p w:rsidR="001C4A69" w:rsidRPr="001B52A5" w:rsidRDefault="001C4A69" w:rsidP="006F30C6">
      <w:pPr>
        <w:spacing w:after="0"/>
        <w:ind w:firstLine="709"/>
        <w:jc w:val="both"/>
        <w:rPr>
          <w:rFonts w:ascii="Times New Roman" w:hAnsi="Times New Roman"/>
          <w:sz w:val="24"/>
          <w:szCs w:val="24"/>
        </w:rPr>
      </w:pPr>
      <w:r w:rsidRPr="001B52A5">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C4A69" w:rsidRDefault="001C4A69" w:rsidP="006F30C6">
      <w:pPr>
        <w:spacing w:after="0"/>
        <w:ind w:firstLine="709"/>
        <w:jc w:val="both"/>
      </w:pPr>
    </w:p>
    <w:p w:rsidR="001C4A69" w:rsidRPr="005E0F41" w:rsidRDefault="001C4A69" w:rsidP="006F30C6">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1C4A69" w:rsidRPr="005E0F41" w:rsidRDefault="001C4A69" w:rsidP="006F30C6">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spacing w:after="0" w:line="240" w:lineRule="auto"/>
        <w:rPr>
          <w:rFonts w:ascii="Times New Roman" w:hAnsi="Times New Roman"/>
          <w:sz w:val="24"/>
          <w:szCs w:val="24"/>
          <w:lang w:eastAsia="ru-RU"/>
        </w:rPr>
      </w:pPr>
      <w:r w:rsidRPr="005E0F41">
        <w:rPr>
          <w:rFonts w:ascii="Times New Roman" w:hAnsi="Times New Roman"/>
          <w:sz w:val="24"/>
          <w:szCs w:val="24"/>
          <w:lang w:eastAsia="ru-RU"/>
        </w:rPr>
        <w:br w:type="page"/>
      </w:r>
    </w:p>
    <w:p w:rsidR="001C4A69" w:rsidRPr="008A25F8" w:rsidRDefault="001C4A69" w:rsidP="00A1099C">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8A25F8">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C4A69" w:rsidRPr="003856D8" w:rsidTr="0053469F">
        <w:tc>
          <w:tcPr>
            <w:tcW w:w="2552" w:type="dxa"/>
          </w:tcPr>
          <w:p w:rsidR="001C4A69" w:rsidRPr="003856D8" w:rsidRDefault="001C4A69" w:rsidP="0053469F">
            <w:pPr>
              <w:jc w:val="center"/>
              <w:rPr>
                <w:rFonts w:ascii="Times New Roman" w:hAnsi="Times New Roman"/>
                <w:b/>
                <w:sz w:val="24"/>
                <w:szCs w:val="24"/>
              </w:rPr>
            </w:pPr>
            <w:r w:rsidRPr="003856D8">
              <w:rPr>
                <w:rFonts w:ascii="Times New Roman" w:hAnsi="Times New Roman"/>
                <w:b/>
                <w:sz w:val="24"/>
                <w:szCs w:val="24"/>
              </w:rPr>
              <w:t>Компетенция</w:t>
            </w:r>
          </w:p>
        </w:tc>
        <w:tc>
          <w:tcPr>
            <w:tcW w:w="3402" w:type="dxa"/>
          </w:tcPr>
          <w:p w:rsidR="001C4A69" w:rsidRPr="003856D8" w:rsidRDefault="001C4A69" w:rsidP="0053469F">
            <w:pPr>
              <w:jc w:val="center"/>
              <w:rPr>
                <w:rFonts w:ascii="Times New Roman" w:hAnsi="Times New Roman"/>
                <w:b/>
                <w:sz w:val="24"/>
                <w:szCs w:val="24"/>
              </w:rPr>
            </w:pPr>
            <w:r w:rsidRPr="003856D8">
              <w:rPr>
                <w:rFonts w:ascii="Times New Roman" w:hAnsi="Times New Roman"/>
                <w:b/>
                <w:sz w:val="24"/>
                <w:szCs w:val="24"/>
              </w:rPr>
              <w:t>Индикаторы достижения компетенций</w:t>
            </w:r>
          </w:p>
        </w:tc>
        <w:tc>
          <w:tcPr>
            <w:tcW w:w="4111" w:type="dxa"/>
          </w:tcPr>
          <w:p w:rsidR="001C4A69" w:rsidRPr="003856D8" w:rsidRDefault="001C4A69" w:rsidP="0053469F">
            <w:pPr>
              <w:jc w:val="center"/>
              <w:rPr>
                <w:rFonts w:ascii="Times New Roman" w:hAnsi="Times New Roman"/>
                <w:b/>
                <w:sz w:val="24"/>
                <w:szCs w:val="24"/>
              </w:rPr>
            </w:pPr>
            <w:r w:rsidRPr="003856D8">
              <w:rPr>
                <w:rFonts w:ascii="Times New Roman" w:hAnsi="Times New Roman"/>
                <w:b/>
                <w:sz w:val="24"/>
                <w:szCs w:val="24"/>
              </w:rPr>
              <w:t>Планируемые результаты обучения по дисциплине</w:t>
            </w:r>
          </w:p>
        </w:tc>
      </w:tr>
      <w:tr w:rsidR="001C4A69" w:rsidRPr="003856D8" w:rsidTr="0053469F">
        <w:trPr>
          <w:trHeight w:val="416"/>
        </w:trPr>
        <w:tc>
          <w:tcPr>
            <w:tcW w:w="2552" w:type="dxa"/>
          </w:tcPr>
          <w:p w:rsidR="001C4A69" w:rsidRPr="00680AF3" w:rsidRDefault="001C4A69" w:rsidP="008B098E">
            <w:pPr>
              <w:pStyle w:val="TableParagraph"/>
              <w:spacing w:line="247" w:lineRule="exact"/>
              <w:ind w:left="110"/>
            </w:pPr>
            <w:r w:rsidRPr="00680AF3">
              <w:t>УК-1</w:t>
            </w:r>
          </w:p>
          <w:p w:rsidR="001C4A69" w:rsidRPr="00680AF3" w:rsidRDefault="001C4A69" w:rsidP="0078023C">
            <w:pPr>
              <w:pStyle w:val="TableParagraph"/>
              <w:tabs>
                <w:tab w:val="left" w:pos="1614"/>
                <w:tab w:val="left" w:pos="3498"/>
              </w:tabs>
              <w:spacing w:before="1"/>
              <w:ind w:left="110" w:right="94"/>
              <w:jc w:val="both"/>
            </w:pPr>
            <w:proofErr w:type="spellStart"/>
            <w:r w:rsidRPr="00680AF3">
              <w:t>Способеносуществлять</w:t>
            </w:r>
            <w:proofErr w:type="spellEnd"/>
            <w:r w:rsidRPr="00680AF3">
              <w:tab/>
            </w:r>
            <w:r w:rsidRPr="00680AF3">
              <w:rPr>
                <w:spacing w:val="-4"/>
              </w:rPr>
              <w:t xml:space="preserve">поиск, </w:t>
            </w:r>
            <w:r w:rsidRPr="00680AF3">
              <w:t xml:space="preserve">критический анализ и синтез информации, применять системный подход для решения </w:t>
            </w:r>
            <w:proofErr w:type="spellStart"/>
            <w:r w:rsidRPr="00680AF3">
              <w:t>поставленныхзадач</w:t>
            </w:r>
            <w:proofErr w:type="spellEnd"/>
          </w:p>
        </w:tc>
        <w:tc>
          <w:tcPr>
            <w:tcW w:w="3402" w:type="dxa"/>
          </w:tcPr>
          <w:p w:rsidR="001C4A69" w:rsidRPr="00680AF3" w:rsidRDefault="001C4A69" w:rsidP="008B098E">
            <w:pPr>
              <w:pStyle w:val="TableParagraph"/>
              <w:spacing w:line="235" w:lineRule="auto"/>
              <w:ind w:left="107" w:right="92"/>
              <w:jc w:val="both"/>
              <w:rPr>
                <w:sz w:val="21"/>
              </w:rPr>
            </w:pPr>
            <w:r w:rsidRPr="00680AF3">
              <w:rPr>
                <w:b/>
              </w:rPr>
              <w:t xml:space="preserve">УК-1.1. </w:t>
            </w:r>
            <w:r w:rsidRPr="00680AF3">
              <w:rPr>
                <w:b/>
                <w:sz w:val="21"/>
              </w:rPr>
              <w:t xml:space="preserve">Знает </w:t>
            </w:r>
            <w:r w:rsidRPr="00680AF3">
              <w:rPr>
                <w:sz w:val="21"/>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1C4A69" w:rsidRPr="00680AF3" w:rsidRDefault="001C4A69" w:rsidP="008B098E">
            <w:pPr>
              <w:pStyle w:val="TableParagraph"/>
              <w:spacing w:before="2"/>
              <w:ind w:left="107" w:right="93"/>
              <w:jc w:val="both"/>
            </w:pPr>
            <w:r w:rsidRPr="00680AF3">
              <w:rPr>
                <w:b/>
              </w:rPr>
              <w:t xml:space="preserve">УК-1.2. Умеет </w:t>
            </w:r>
            <w:r w:rsidRPr="00680AF3">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1C4A69" w:rsidRPr="00680AF3" w:rsidRDefault="001C4A69" w:rsidP="008B098E">
            <w:pPr>
              <w:pStyle w:val="TableParagraph"/>
              <w:ind w:left="107" w:right="97"/>
              <w:jc w:val="both"/>
            </w:pPr>
            <w:r w:rsidRPr="00680AF3">
              <w:rPr>
                <w:b/>
              </w:rPr>
              <w:t xml:space="preserve">УК-1.3. Владеет </w:t>
            </w:r>
            <w:r w:rsidRPr="00680AF3">
              <w:t>навыками поиска информации и практической работы с информационными источниками; владеет методами принятия решений</w:t>
            </w:r>
          </w:p>
        </w:tc>
        <w:tc>
          <w:tcPr>
            <w:tcW w:w="4111" w:type="dxa"/>
          </w:tcPr>
          <w:p w:rsidR="001C4A69" w:rsidRPr="009920B9" w:rsidRDefault="001C4A69"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1C4A69" w:rsidRPr="009920B9" w:rsidRDefault="001C4A69"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1C4A69" w:rsidRPr="009920B9" w:rsidRDefault="001C4A69"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1C4A69" w:rsidRDefault="001C4A69"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 анализировать задачу, выделяя этапы </w:t>
            </w:r>
            <w:proofErr w:type="spellStart"/>
            <w:r w:rsidRPr="009920B9">
              <w:rPr>
                <w:rFonts w:ascii="Times New Roman" w:hAnsi="Times New Roman"/>
                <w:sz w:val="24"/>
                <w:szCs w:val="24"/>
                <w:lang w:eastAsia="ru-RU"/>
              </w:rPr>
              <w:t>еерешения</w:t>
            </w:r>
            <w:proofErr w:type="spellEnd"/>
            <w:r w:rsidRPr="009920B9">
              <w:rPr>
                <w:rFonts w:ascii="Times New Roman" w:hAnsi="Times New Roman"/>
                <w:sz w:val="24"/>
                <w:szCs w:val="24"/>
                <w:lang w:eastAsia="ru-RU"/>
              </w:rPr>
              <w:t>, действия по решению задачи;</w:t>
            </w:r>
          </w:p>
          <w:p w:rsidR="001C4A69" w:rsidRPr="009920B9" w:rsidRDefault="001C4A69"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78023C">
              <w:rPr>
                <w:rFonts w:ascii="Times New Roman" w:hAnsi="Times New Roman"/>
                <w:sz w:val="24"/>
                <w:szCs w:val="24"/>
                <w:lang w:eastAsia="ru-RU"/>
              </w:rPr>
              <w:t>находить</w:t>
            </w:r>
            <w:r>
              <w:rPr>
                <w:rFonts w:ascii="Times New Roman" w:hAnsi="Times New Roman"/>
                <w:sz w:val="24"/>
                <w:szCs w:val="24"/>
                <w:lang w:eastAsia="ru-RU"/>
              </w:rPr>
              <w:t>,</w:t>
            </w:r>
            <w:r w:rsidRPr="0078023C">
              <w:rPr>
                <w:rFonts w:ascii="Times New Roman" w:hAnsi="Times New Roman"/>
                <w:sz w:val="24"/>
                <w:szCs w:val="24"/>
                <w:lang w:eastAsia="ru-RU"/>
              </w:rPr>
              <w:t xml:space="preserve"> анализировать</w:t>
            </w:r>
            <w:r>
              <w:rPr>
                <w:rFonts w:ascii="Times New Roman" w:hAnsi="Times New Roman"/>
                <w:sz w:val="24"/>
                <w:szCs w:val="24"/>
                <w:lang w:eastAsia="ru-RU"/>
              </w:rPr>
              <w:t>,</w:t>
            </w:r>
            <w:r w:rsidRPr="0078023C">
              <w:rPr>
                <w:rFonts w:ascii="Times New Roman" w:hAnsi="Times New Roman"/>
                <w:sz w:val="24"/>
                <w:szCs w:val="24"/>
                <w:lang w:eastAsia="ru-RU"/>
              </w:rPr>
              <w:t xml:space="preserve"> систематизировать и синтезировать информацию</w:t>
            </w:r>
            <w:r w:rsidRPr="009920B9">
              <w:rPr>
                <w:rFonts w:ascii="Times New Roman" w:hAnsi="Times New Roman"/>
                <w:sz w:val="24"/>
                <w:szCs w:val="24"/>
                <w:lang w:eastAsia="ru-RU"/>
              </w:rPr>
              <w:t>, необходимую для решения поставленной задачи.</w:t>
            </w:r>
          </w:p>
          <w:p w:rsidR="001C4A69" w:rsidRPr="009920B9" w:rsidRDefault="001C4A69"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1C4A69" w:rsidRPr="009920B9" w:rsidRDefault="001C4A69"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приемами и навыками определения и оценивания практических</w:t>
            </w:r>
          </w:p>
          <w:p w:rsidR="001C4A69" w:rsidRPr="009920B9" w:rsidRDefault="001C4A69"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последствий возможных вариантов решения поставленных задач</w:t>
            </w:r>
            <w:r>
              <w:rPr>
                <w:rFonts w:ascii="Times New Roman" w:hAnsi="Times New Roman"/>
                <w:sz w:val="24"/>
                <w:szCs w:val="24"/>
                <w:lang w:eastAsia="ru-RU"/>
              </w:rPr>
              <w:t xml:space="preserve">: </w:t>
            </w:r>
            <w:r w:rsidRPr="008670BE">
              <w:rPr>
                <w:rFonts w:ascii="Times New Roman" w:hAnsi="Times New Roman"/>
                <w:sz w:val="24"/>
                <w:szCs w:val="24"/>
                <w:lang w:eastAsia="ru-RU"/>
              </w:rPr>
              <w:t>навыками поиска информации и практической работы</w:t>
            </w:r>
            <w:r>
              <w:rPr>
                <w:rFonts w:ascii="Times New Roman" w:hAnsi="Times New Roman"/>
                <w:sz w:val="24"/>
                <w:szCs w:val="24"/>
                <w:lang w:eastAsia="ru-RU"/>
              </w:rPr>
              <w:t xml:space="preserve"> с информационными источниками.</w:t>
            </w:r>
          </w:p>
          <w:p w:rsidR="001C4A69" w:rsidRPr="009920B9" w:rsidRDefault="001C4A69" w:rsidP="0053469F">
            <w:pPr>
              <w:autoSpaceDE w:val="0"/>
              <w:autoSpaceDN w:val="0"/>
              <w:adjustRightInd w:val="0"/>
              <w:spacing w:after="0" w:line="240" w:lineRule="auto"/>
              <w:jc w:val="both"/>
              <w:rPr>
                <w:rFonts w:ascii="Times New Roman" w:hAnsi="Times New Roman"/>
                <w:b/>
                <w:bCs/>
                <w:sz w:val="24"/>
                <w:szCs w:val="24"/>
                <w:lang w:eastAsia="ru-RU"/>
              </w:rPr>
            </w:pPr>
          </w:p>
        </w:tc>
      </w:tr>
      <w:tr w:rsidR="001C4A69" w:rsidRPr="003856D8" w:rsidTr="0053469F">
        <w:trPr>
          <w:trHeight w:val="416"/>
        </w:trPr>
        <w:tc>
          <w:tcPr>
            <w:tcW w:w="2552"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 Способен</w:t>
            </w:r>
          </w:p>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воспринимать</w:t>
            </w:r>
          </w:p>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межкультурное разнообразие</w:t>
            </w:r>
          </w:p>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общества в социально-историческом, этическом и</w:t>
            </w:r>
          </w:p>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философском контекстах</w:t>
            </w:r>
          </w:p>
        </w:tc>
        <w:tc>
          <w:tcPr>
            <w:tcW w:w="3402" w:type="dxa"/>
          </w:tcPr>
          <w:p w:rsidR="001C4A69" w:rsidRPr="009920B9" w:rsidRDefault="001C4A69" w:rsidP="0053469F">
            <w:pPr>
              <w:autoSpaceDE w:val="0"/>
              <w:autoSpaceDN w:val="0"/>
              <w:adjustRightInd w:val="0"/>
              <w:spacing w:after="0" w:line="240" w:lineRule="auto"/>
              <w:jc w:val="both"/>
              <w:rPr>
                <w:rFonts w:ascii="Times New Roman" w:hAnsi="Times New Roman"/>
                <w:sz w:val="24"/>
                <w:szCs w:val="24"/>
                <w:lang w:eastAsia="ru-RU"/>
              </w:rPr>
            </w:pPr>
            <w:r w:rsidRPr="008B098E">
              <w:rPr>
                <w:rFonts w:ascii="Times New Roman" w:hAnsi="Times New Roman"/>
                <w:b/>
                <w:sz w:val="24"/>
                <w:szCs w:val="24"/>
                <w:lang w:eastAsia="ru-RU"/>
              </w:rPr>
              <w:t>УК-5.1. Знает</w:t>
            </w:r>
            <w:r w:rsidRPr="009920B9">
              <w:rPr>
                <w:rFonts w:ascii="Times New Roman" w:hAnsi="Times New Roman"/>
                <w:sz w:val="24"/>
                <w:szCs w:val="24"/>
                <w:lang w:eastAsia="ru-RU"/>
              </w:rPr>
              <w:t xml:space="preserve"> основные философские теории межкультурного разнообразия общества в социально-историческом, этическом и философском контекстах.</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lang w:eastAsia="ru-RU"/>
              </w:rPr>
            </w:pPr>
            <w:r w:rsidRPr="008B098E">
              <w:rPr>
                <w:rFonts w:ascii="Times New Roman" w:hAnsi="Times New Roman"/>
                <w:b/>
                <w:sz w:val="24"/>
                <w:szCs w:val="24"/>
                <w:lang w:eastAsia="ru-RU"/>
              </w:rPr>
              <w:t xml:space="preserve">УК-5.2. </w:t>
            </w:r>
            <w:proofErr w:type="spellStart"/>
            <w:r w:rsidRPr="008B098E">
              <w:rPr>
                <w:rFonts w:ascii="Times New Roman" w:hAnsi="Times New Roman"/>
                <w:b/>
                <w:sz w:val="24"/>
                <w:szCs w:val="24"/>
                <w:lang w:eastAsia="ru-RU"/>
              </w:rPr>
              <w:t>Умеет</w:t>
            </w:r>
            <w:r w:rsidRPr="009920B9">
              <w:rPr>
                <w:rFonts w:ascii="Times New Roman" w:hAnsi="Times New Roman"/>
                <w:sz w:val="24"/>
                <w:szCs w:val="24"/>
                <w:lang w:eastAsia="ru-RU"/>
              </w:rPr>
              <w:t>критически</w:t>
            </w:r>
            <w:proofErr w:type="spellEnd"/>
            <w:r w:rsidRPr="009920B9">
              <w:rPr>
                <w:rFonts w:ascii="Times New Roman" w:hAnsi="Times New Roman"/>
                <w:sz w:val="24"/>
                <w:szCs w:val="24"/>
                <w:lang w:eastAsia="ru-RU"/>
              </w:rPr>
              <w:t xml:space="preserve"> анализировать межкультурное разнообразие различных</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 преломляя сквозь призму социально-исторического, этического и</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философского контекста</w:t>
            </w:r>
          </w:p>
          <w:p w:rsidR="001C4A69" w:rsidRPr="009920B9" w:rsidRDefault="001C4A69" w:rsidP="008B098E">
            <w:pPr>
              <w:autoSpaceDE w:val="0"/>
              <w:autoSpaceDN w:val="0"/>
              <w:adjustRightInd w:val="0"/>
              <w:spacing w:after="0" w:line="240" w:lineRule="auto"/>
              <w:rPr>
                <w:rFonts w:ascii="Times New Roman" w:hAnsi="Times New Roman"/>
                <w:sz w:val="24"/>
                <w:szCs w:val="24"/>
                <w:lang w:eastAsia="ru-RU"/>
              </w:rPr>
            </w:pPr>
            <w:r w:rsidRPr="008B098E">
              <w:rPr>
                <w:rFonts w:ascii="Times New Roman" w:hAnsi="Times New Roman"/>
                <w:b/>
                <w:sz w:val="24"/>
                <w:szCs w:val="24"/>
                <w:lang w:eastAsia="ru-RU"/>
              </w:rPr>
              <w:t>УК-5.3. Владеет</w:t>
            </w:r>
            <w:r w:rsidRPr="009920B9">
              <w:rPr>
                <w:rFonts w:ascii="Times New Roman" w:hAnsi="Times New Roman"/>
                <w:sz w:val="24"/>
                <w:szCs w:val="24"/>
                <w:lang w:eastAsia="ru-RU"/>
              </w:rPr>
              <w:t>: способ</w:t>
            </w:r>
            <w:r>
              <w:rPr>
                <w:rFonts w:ascii="Times New Roman" w:hAnsi="Times New Roman"/>
                <w:sz w:val="24"/>
                <w:szCs w:val="24"/>
                <w:lang w:eastAsia="ru-RU"/>
              </w:rPr>
              <w:t>-</w:t>
            </w:r>
            <w:proofErr w:type="spellStart"/>
            <w:r w:rsidRPr="009920B9">
              <w:rPr>
                <w:rFonts w:ascii="Times New Roman" w:hAnsi="Times New Roman"/>
                <w:sz w:val="24"/>
                <w:szCs w:val="24"/>
                <w:lang w:eastAsia="ru-RU"/>
              </w:rPr>
              <w:t>ностью</w:t>
            </w:r>
            <w:proofErr w:type="spellEnd"/>
            <w:r>
              <w:rPr>
                <w:rFonts w:ascii="Times New Roman" w:hAnsi="Times New Roman"/>
                <w:sz w:val="24"/>
                <w:szCs w:val="24"/>
                <w:lang w:eastAsia="ru-RU"/>
              </w:rPr>
              <w:t xml:space="preserve"> восприни</w:t>
            </w:r>
            <w:r w:rsidRPr="009920B9">
              <w:rPr>
                <w:rFonts w:ascii="Times New Roman" w:hAnsi="Times New Roman"/>
                <w:sz w:val="24"/>
                <w:szCs w:val="24"/>
                <w:lang w:eastAsia="ru-RU"/>
              </w:rPr>
              <w:t>мать</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межкультурное разнообразие</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общества в социально-историческом, этическом и</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lang w:eastAsia="ru-RU"/>
              </w:rPr>
              <w:t>философском контекстах.</w:t>
            </w:r>
          </w:p>
        </w:tc>
        <w:tc>
          <w:tcPr>
            <w:tcW w:w="4111" w:type="dxa"/>
          </w:tcPr>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Знать: </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этапы философско-исторического развития России</w:t>
            </w:r>
            <w:r>
              <w:rPr>
                <w:rFonts w:ascii="Times New Roman" w:hAnsi="Times New Roman"/>
                <w:sz w:val="24"/>
                <w:szCs w:val="24"/>
              </w:rPr>
              <w:t xml:space="preserve"> и др. стран</w:t>
            </w:r>
            <w:r w:rsidRPr="009920B9">
              <w:rPr>
                <w:rFonts w:ascii="Times New Roman" w:hAnsi="Times New Roman"/>
                <w:sz w:val="24"/>
                <w:szCs w:val="24"/>
              </w:rPr>
              <w:t xml:space="preserve"> в контексте мировой истории и культурных традиций мира, включая мировые религии, философские и этические учения</w:t>
            </w:r>
            <w:r>
              <w:rPr>
                <w:rFonts w:ascii="Times New Roman" w:hAnsi="Times New Roman"/>
                <w:sz w:val="24"/>
                <w:szCs w:val="24"/>
              </w:rPr>
              <w:t>.</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Уметь: </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w:t>
            </w:r>
            <w:proofErr w:type="spellStart"/>
            <w:r w:rsidRPr="009920B9">
              <w:rPr>
                <w:rFonts w:ascii="Times New Roman" w:hAnsi="Times New Roman"/>
                <w:sz w:val="24"/>
                <w:szCs w:val="24"/>
              </w:rPr>
              <w:t>коммуникантами</w:t>
            </w:r>
            <w:proofErr w:type="spellEnd"/>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Владеть: </w:t>
            </w:r>
          </w:p>
          <w:p w:rsidR="001C4A69" w:rsidRPr="009920B9" w:rsidRDefault="001C4A69" w:rsidP="008B098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приемами и навыками демонстрации уважительного отношения к историческому наследию и социокультурным традициям различных социальных групп. </w:t>
            </w:r>
          </w:p>
        </w:tc>
      </w:tr>
    </w:tbl>
    <w:p w:rsidR="001C4A69" w:rsidRDefault="001C4A69" w:rsidP="008A25F8">
      <w:pPr>
        <w:tabs>
          <w:tab w:val="left" w:pos="6131"/>
        </w:tabs>
        <w:autoSpaceDE w:val="0"/>
        <w:autoSpaceDN w:val="0"/>
        <w:adjustRightInd w:val="0"/>
        <w:ind w:left="142"/>
        <w:jc w:val="both"/>
        <w:rPr>
          <w:b/>
          <w:bCs/>
          <w:iCs/>
        </w:rPr>
      </w:pPr>
    </w:p>
    <w:p w:rsidR="001C4A69" w:rsidRPr="009920B9" w:rsidRDefault="001C4A69" w:rsidP="002B5AA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2.</w:t>
      </w:r>
      <w:r w:rsidRPr="009920B9">
        <w:rPr>
          <w:rFonts w:ascii="Times New Roman" w:hAnsi="Times New Roman"/>
          <w:b/>
          <w:i/>
          <w:sz w:val="24"/>
          <w:szCs w:val="24"/>
          <w:lang w:eastAsia="ru-RU"/>
        </w:rPr>
        <w:t>Место дисциплины (модуля) в структуре образовательной программы</w:t>
      </w:r>
    </w:p>
    <w:p w:rsidR="001C4A69" w:rsidRPr="002B5AA0" w:rsidRDefault="001C4A69" w:rsidP="006F30C6">
      <w:pPr>
        <w:spacing w:after="0"/>
        <w:ind w:firstLine="709"/>
        <w:jc w:val="both"/>
        <w:rPr>
          <w:rFonts w:ascii="Times New Roman" w:hAnsi="Times New Roman"/>
          <w:sz w:val="24"/>
          <w:szCs w:val="24"/>
        </w:rPr>
      </w:pPr>
      <w:r w:rsidRPr="002B5AA0">
        <w:rPr>
          <w:rFonts w:ascii="Times New Roman" w:hAnsi="Times New Roman"/>
          <w:sz w:val="24"/>
          <w:szCs w:val="24"/>
        </w:rPr>
        <w:t>Дисциплина относится к обязательной части Блока 1 «Дисциплины (модули)» учебного плана.</w:t>
      </w:r>
    </w:p>
    <w:p w:rsidR="001C4A69" w:rsidRPr="002B5AA0" w:rsidRDefault="001C4A69" w:rsidP="006F30C6">
      <w:pPr>
        <w:pStyle w:val="34"/>
        <w:spacing w:after="0"/>
        <w:ind w:right="0" w:firstLine="709"/>
        <w:rPr>
          <w:color w:val="008000"/>
        </w:rPr>
      </w:pPr>
      <w:r w:rsidRPr="002B5AA0">
        <w:t>Изучение дисциплины позволит обучающимся реализовывать компетенции в профессиональной деятельности.</w:t>
      </w:r>
    </w:p>
    <w:p w:rsidR="001C4A69" w:rsidRPr="008670BE" w:rsidRDefault="001C4A69" w:rsidP="006F30C6">
      <w:pPr>
        <w:spacing w:after="0"/>
        <w:ind w:firstLine="709"/>
        <w:jc w:val="both"/>
        <w:rPr>
          <w:rFonts w:ascii="Times New Roman" w:hAnsi="Times New Roman"/>
          <w:sz w:val="24"/>
          <w:szCs w:val="24"/>
        </w:rPr>
      </w:pPr>
      <w:r w:rsidRPr="002B5AA0">
        <w:rPr>
          <w:rFonts w:ascii="Times New Roman" w:hAnsi="Times New Roman"/>
          <w:sz w:val="24"/>
          <w:szCs w:val="24"/>
        </w:rPr>
        <w:t xml:space="preserve">В рамках освоения программы </w:t>
      </w:r>
      <w:proofErr w:type="spellStart"/>
      <w:r w:rsidRPr="002B5AA0">
        <w:rPr>
          <w:rFonts w:ascii="Times New Roman" w:hAnsi="Times New Roman"/>
          <w:sz w:val="24"/>
          <w:szCs w:val="24"/>
        </w:rPr>
        <w:t>бакалавриата</w:t>
      </w:r>
      <w:proofErr w:type="spellEnd"/>
      <w:r w:rsidRPr="002B5AA0">
        <w:rPr>
          <w:rFonts w:ascii="Times New Roman" w:hAnsi="Times New Roman"/>
          <w:sz w:val="24"/>
          <w:szCs w:val="24"/>
        </w:rPr>
        <w:t xml:space="preserve"> выпускники готовятся к решению задач профессиональной деятельности следующих типов:</w:t>
      </w:r>
      <w:r w:rsidR="000940F2">
        <w:rPr>
          <w:rFonts w:ascii="Times New Roman" w:hAnsi="Times New Roman"/>
          <w:sz w:val="24"/>
          <w:szCs w:val="24"/>
        </w:rPr>
        <w:t xml:space="preserve"> </w:t>
      </w:r>
      <w:r w:rsidRPr="008670BE">
        <w:rPr>
          <w:rFonts w:ascii="Times New Roman" w:hAnsi="Times New Roman"/>
          <w:sz w:val="24"/>
          <w:szCs w:val="24"/>
        </w:rPr>
        <w:t>аналитический</w:t>
      </w:r>
      <w:r>
        <w:rPr>
          <w:rFonts w:ascii="Times New Roman" w:hAnsi="Times New Roman"/>
          <w:sz w:val="24"/>
          <w:szCs w:val="24"/>
        </w:rPr>
        <w:t xml:space="preserve">, </w:t>
      </w:r>
      <w:r w:rsidRPr="008670BE">
        <w:rPr>
          <w:rFonts w:ascii="Times New Roman" w:hAnsi="Times New Roman"/>
          <w:sz w:val="24"/>
          <w:szCs w:val="24"/>
        </w:rPr>
        <w:tab/>
        <w:t>организационно-управленческий</w:t>
      </w:r>
      <w:r>
        <w:rPr>
          <w:rFonts w:ascii="Times New Roman" w:hAnsi="Times New Roman"/>
          <w:sz w:val="24"/>
          <w:szCs w:val="24"/>
        </w:rPr>
        <w:t xml:space="preserve">, </w:t>
      </w:r>
      <w:r w:rsidRPr="008670BE">
        <w:rPr>
          <w:rFonts w:ascii="Times New Roman" w:hAnsi="Times New Roman"/>
          <w:sz w:val="24"/>
          <w:szCs w:val="24"/>
        </w:rPr>
        <w:t>расчетно-экономический</w:t>
      </w:r>
      <w:r>
        <w:rPr>
          <w:rFonts w:ascii="Times New Roman" w:hAnsi="Times New Roman"/>
          <w:sz w:val="24"/>
          <w:szCs w:val="24"/>
        </w:rPr>
        <w:t>.</w:t>
      </w:r>
      <w:r w:rsidRPr="008670BE">
        <w:rPr>
          <w:rFonts w:ascii="Times New Roman" w:hAnsi="Times New Roman"/>
          <w:sz w:val="24"/>
          <w:szCs w:val="24"/>
        </w:rPr>
        <w:tab/>
      </w:r>
      <w:r w:rsidRPr="008670BE">
        <w:rPr>
          <w:rFonts w:ascii="Times New Roman" w:hAnsi="Times New Roman"/>
          <w:sz w:val="24"/>
          <w:szCs w:val="24"/>
        </w:rPr>
        <w:tab/>
      </w:r>
    </w:p>
    <w:p w:rsidR="001C4A69" w:rsidRPr="009920B9" w:rsidRDefault="001C4A69" w:rsidP="006F30C6">
      <w:pPr>
        <w:spacing w:after="0" w:line="240" w:lineRule="auto"/>
        <w:ind w:firstLine="709"/>
        <w:jc w:val="both"/>
        <w:rPr>
          <w:rFonts w:ascii="Times New Roman" w:hAnsi="Times New Roman"/>
          <w:sz w:val="24"/>
          <w:szCs w:val="24"/>
          <w:shd w:val="clear" w:color="auto" w:fill="FFFFFF"/>
          <w:lang w:eastAsia="ru-RU"/>
        </w:rPr>
      </w:pPr>
      <w:r w:rsidRPr="009F332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1C4A69" w:rsidRPr="009920B9" w:rsidRDefault="001C4A69" w:rsidP="006F30C6">
      <w:pPr>
        <w:spacing w:after="0" w:line="240" w:lineRule="auto"/>
        <w:ind w:firstLine="709"/>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C4A69" w:rsidRPr="003856D8" w:rsidTr="0053469F">
        <w:tc>
          <w:tcPr>
            <w:tcW w:w="1967"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Код компетенции</w:t>
            </w:r>
          </w:p>
        </w:tc>
        <w:tc>
          <w:tcPr>
            <w:tcW w:w="2394"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Предшествующие дисциплины</w:t>
            </w:r>
          </w:p>
        </w:tc>
        <w:tc>
          <w:tcPr>
            <w:tcW w:w="2835"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Параллельно осваиваемые</w:t>
            </w:r>
          </w:p>
        </w:tc>
        <w:tc>
          <w:tcPr>
            <w:tcW w:w="2835"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Последующие дисциплины</w:t>
            </w:r>
          </w:p>
        </w:tc>
      </w:tr>
      <w:tr w:rsidR="001C4A69" w:rsidRPr="003856D8" w:rsidTr="0053469F">
        <w:tc>
          <w:tcPr>
            <w:tcW w:w="1967"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УК-1</w:t>
            </w:r>
          </w:p>
        </w:tc>
        <w:tc>
          <w:tcPr>
            <w:tcW w:w="2394" w:type="dxa"/>
          </w:tcPr>
          <w:p w:rsidR="001C4A69" w:rsidRPr="009920B9" w:rsidRDefault="001C4A69" w:rsidP="0053469F">
            <w:pPr>
              <w:suppressAutoHyphens/>
              <w:spacing w:after="0" w:line="240" w:lineRule="auto"/>
              <w:jc w:val="both"/>
              <w:rPr>
                <w:rFonts w:ascii="Times New Roman" w:hAnsi="Times New Roman"/>
                <w:sz w:val="24"/>
                <w:szCs w:val="24"/>
                <w:lang w:eastAsia="ru-RU"/>
              </w:rPr>
            </w:pPr>
          </w:p>
        </w:tc>
        <w:tc>
          <w:tcPr>
            <w:tcW w:w="2835"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8670BE">
              <w:rPr>
                <w:rFonts w:ascii="Times New Roman" w:hAnsi="Times New Roman"/>
                <w:sz w:val="24"/>
                <w:szCs w:val="24"/>
                <w:lang w:eastAsia="ru-RU"/>
              </w:rPr>
              <w:t>Международные экономические отношения</w:t>
            </w:r>
          </w:p>
        </w:tc>
        <w:tc>
          <w:tcPr>
            <w:tcW w:w="2835"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8670BE">
              <w:rPr>
                <w:rFonts w:ascii="Times New Roman" w:hAnsi="Times New Roman"/>
                <w:sz w:val="24"/>
                <w:szCs w:val="24"/>
                <w:lang w:eastAsia="ru-RU"/>
              </w:rPr>
              <w:t>Методы принятия оптимальных  решений</w:t>
            </w:r>
          </w:p>
        </w:tc>
      </w:tr>
      <w:tr w:rsidR="001C4A69" w:rsidRPr="003856D8" w:rsidTr="0053469F">
        <w:tc>
          <w:tcPr>
            <w:tcW w:w="1967"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2394" w:type="dxa"/>
          </w:tcPr>
          <w:p w:rsidR="001C4A69" w:rsidRPr="009920B9" w:rsidRDefault="001C4A69" w:rsidP="00747834">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 xml:space="preserve">История </w:t>
            </w:r>
            <w:r w:rsidR="00747834">
              <w:rPr>
                <w:rFonts w:ascii="Times New Roman" w:hAnsi="Times New Roman"/>
                <w:sz w:val="24"/>
                <w:szCs w:val="24"/>
                <w:lang w:eastAsia="ru-RU"/>
              </w:rPr>
              <w:t>России</w:t>
            </w:r>
          </w:p>
        </w:tc>
        <w:tc>
          <w:tcPr>
            <w:tcW w:w="2835"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5A2E1D">
              <w:rPr>
                <w:rFonts w:ascii="Times New Roman" w:hAnsi="Times New Roman"/>
                <w:sz w:val="24"/>
                <w:szCs w:val="24"/>
                <w:lang w:eastAsia="ru-RU"/>
              </w:rPr>
              <w:t>Культурология</w:t>
            </w:r>
          </w:p>
        </w:tc>
        <w:tc>
          <w:tcPr>
            <w:tcW w:w="2835" w:type="dxa"/>
          </w:tcPr>
          <w:p w:rsidR="001C4A69" w:rsidRPr="009920B9" w:rsidRDefault="001C4A69" w:rsidP="005A2E1D">
            <w:pPr>
              <w:suppressAutoHyphens/>
              <w:spacing w:after="0" w:line="240" w:lineRule="auto"/>
              <w:jc w:val="both"/>
              <w:rPr>
                <w:rFonts w:ascii="Times New Roman" w:hAnsi="Times New Roman"/>
                <w:sz w:val="24"/>
                <w:szCs w:val="24"/>
                <w:lang w:eastAsia="ru-RU"/>
              </w:rPr>
            </w:pPr>
            <w:r w:rsidRPr="005A2E1D">
              <w:rPr>
                <w:rFonts w:ascii="Times New Roman" w:hAnsi="Times New Roman"/>
                <w:sz w:val="24"/>
                <w:szCs w:val="24"/>
                <w:lang w:eastAsia="ru-RU"/>
              </w:rPr>
              <w:t>Профессиональная этика</w:t>
            </w:r>
          </w:p>
          <w:p w:rsidR="001C4A69" w:rsidRPr="009920B9" w:rsidRDefault="001C4A69" w:rsidP="0053469F">
            <w:pPr>
              <w:suppressAutoHyphens/>
              <w:spacing w:after="0" w:line="240" w:lineRule="auto"/>
              <w:jc w:val="both"/>
              <w:rPr>
                <w:rFonts w:ascii="Times New Roman" w:hAnsi="Times New Roman"/>
                <w:sz w:val="24"/>
                <w:szCs w:val="24"/>
                <w:lang w:eastAsia="ru-RU"/>
              </w:rPr>
            </w:pPr>
          </w:p>
        </w:tc>
      </w:tr>
    </w:tbl>
    <w:p w:rsidR="001C4A69" w:rsidRPr="009920B9" w:rsidRDefault="001C4A69" w:rsidP="002B5AA0">
      <w:pPr>
        <w:suppressAutoHyphens/>
        <w:spacing w:after="0" w:line="240" w:lineRule="auto"/>
        <w:ind w:firstLine="709"/>
        <w:jc w:val="both"/>
        <w:rPr>
          <w:rFonts w:ascii="Times New Roman" w:hAnsi="Times New Roman"/>
          <w:sz w:val="24"/>
          <w:szCs w:val="24"/>
          <w:highlight w:val="yellow"/>
          <w:lang w:eastAsia="ru-RU"/>
        </w:rPr>
      </w:pPr>
    </w:p>
    <w:p w:rsidR="001C4A69" w:rsidRDefault="001C4A69" w:rsidP="002B5AA0">
      <w:pPr>
        <w:spacing w:after="0" w:line="240" w:lineRule="auto"/>
        <w:ind w:firstLine="567"/>
        <w:jc w:val="both"/>
        <w:rPr>
          <w:rFonts w:ascii="Times New Roman" w:hAnsi="Times New Roman"/>
          <w:sz w:val="24"/>
          <w:szCs w:val="24"/>
          <w:lang w:eastAsia="ru-RU"/>
        </w:rPr>
      </w:pPr>
      <w:r w:rsidRPr="009F332E">
        <w:rPr>
          <w:rFonts w:ascii="Times New Roman" w:hAnsi="Times New Roman"/>
          <w:sz w:val="24"/>
          <w:szCs w:val="24"/>
          <w:lang w:eastAsia="ru-RU"/>
        </w:rPr>
        <w:t>Дисциплина «</w:t>
      </w:r>
      <w:r>
        <w:rPr>
          <w:rFonts w:ascii="Times New Roman" w:hAnsi="Times New Roman"/>
          <w:sz w:val="24"/>
          <w:szCs w:val="24"/>
          <w:lang w:eastAsia="ru-RU"/>
        </w:rPr>
        <w:t>Философия</w:t>
      </w:r>
      <w:r w:rsidRPr="009F332E">
        <w:rPr>
          <w:rFonts w:ascii="Times New Roman" w:hAnsi="Times New Roman"/>
          <w:sz w:val="24"/>
          <w:szCs w:val="24"/>
          <w:lang w:eastAsia="ru-RU"/>
        </w:rPr>
        <w:t xml:space="preserve">» в рамках воспитательной работы направлена на формирование у обучающихся </w:t>
      </w:r>
      <w:r>
        <w:rPr>
          <w:rFonts w:ascii="Times New Roman" w:hAnsi="Times New Roman"/>
          <w:sz w:val="24"/>
          <w:szCs w:val="24"/>
          <w:lang w:eastAsia="ru-RU"/>
        </w:rPr>
        <w:t xml:space="preserve">научного мировоззрения, </w:t>
      </w:r>
      <w:r w:rsidRPr="009F332E">
        <w:rPr>
          <w:rFonts w:ascii="Times New Roman" w:hAnsi="Times New Roman"/>
          <w:sz w:val="24"/>
          <w:szCs w:val="24"/>
          <w:lang w:eastAsia="ru-RU"/>
        </w:rPr>
        <w:t>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w:t>
      </w:r>
      <w:r>
        <w:rPr>
          <w:rFonts w:ascii="Times New Roman" w:hAnsi="Times New Roman"/>
          <w:sz w:val="24"/>
          <w:szCs w:val="24"/>
          <w:lang w:eastAsia="ru-RU"/>
        </w:rPr>
        <w:t xml:space="preserve"> порученное дело.</w:t>
      </w:r>
    </w:p>
    <w:p w:rsidR="001C4A69" w:rsidRPr="009920B9" w:rsidRDefault="001C4A69" w:rsidP="002B5AA0">
      <w:pPr>
        <w:spacing w:after="0" w:line="240" w:lineRule="auto"/>
        <w:ind w:firstLine="567"/>
        <w:jc w:val="both"/>
        <w:rPr>
          <w:rFonts w:ascii="Times New Roman" w:hAnsi="Times New Roman"/>
          <w:sz w:val="24"/>
          <w:szCs w:val="24"/>
          <w:lang w:eastAsia="ru-RU"/>
        </w:rPr>
      </w:pPr>
      <w:r w:rsidRPr="009920B9">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1C4A69" w:rsidRPr="009920B9" w:rsidRDefault="001C4A69" w:rsidP="002B5AA0">
      <w:pPr>
        <w:suppressAutoHyphens/>
        <w:spacing w:after="0" w:line="240" w:lineRule="auto"/>
        <w:ind w:firstLine="709"/>
        <w:jc w:val="both"/>
        <w:rPr>
          <w:rFonts w:ascii="Times New Roman" w:hAnsi="Times New Roman"/>
          <w:sz w:val="24"/>
          <w:szCs w:val="24"/>
          <w:highlight w:val="yellow"/>
          <w:lang w:eastAsia="ru-RU"/>
        </w:rPr>
      </w:pPr>
    </w:p>
    <w:p w:rsidR="001C4A69" w:rsidRPr="009920B9" w:rsidRDefault="001C4A69" w:rsidP="0038653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1C4A69" w:rsidRPr="009920B9" w:rsidRDefault="001C4A69"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C4A69" w:rsidRPr="003856D8" w:rsidTr="005346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C4A69" w:rsidRPr="00386532" w:rsidRDefault="001C4A69"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A69" w:rsidRPr="00386532" w:rsidRDefault="001C4A69"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1C4A69" w:rsidRPr="003856D8" w:rsidTr="0053469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C4A69" w:rsidRPr="00386532" w:rsidRDefault="001C4A69" w:rsidP="0053469F">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386532" w:rsidRDefault="001C4A69"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386532" w:rsidRDefault="001C4A69" w:rsidP="0053469F">
            <w:pPr>
              <w:spacing w:after="0" w:line="240" w:lineRule="auto"/>
              <w:jc w:val="center"/>
              <w:rPr>
                <w:rFonts w:ascii="Times New Roman" w:hAnsi="Times New Roman"/>
                <w:sz w:val="24"/>
                <w:szCs w:val="24"/>
                <w:lang w:eastAsia="ru-RU"/>
              </w:rPr>
            </w:pPr>
            <w:r w:rsidRPr="003856D8">
              <w:rPr>
                <w:b/>
                <w:bCs/>
                <w:i/>
                <w:iCs/>
              </w:rPr>
              <w:t>Очно-заочная</w:t>
            </w:r>
          </w:p>
        </w:tc>
      </w:tr>
      <w:tr w:rsidR="001C4A69" w:rsidRPr="003856D8"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Общая трудоемкость</w:t>
            </w:r>
            <w:r w:rsidRPr="009920B9">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386532" w:rsidRDefault="001C4A69" w:rsidP="003E7A8D">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2</w:t>
            </w:r>
            <w:r w:rsidRPr="009920B9">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sidRPr="003E7A8D">
              <w:rPr>
                <w:rFonts w:ascii="Times New Roman" w:hAnsi="Times New Roman"/>
                <w:sz w:val="24"/>
                <w:szCs w:val="24"/>
                <w:lang w:eastAsia="ru-RU"/>
              </w:rPr>
              <w:t>2/72</w:t>
            </w:r>
          </w:p>
        </w:tc>
      </w:tr>
      <w:tr w:rsidR="001C4A69" w:rsidRPr="003856D8"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both"/>
              <w:rPr>
                <w:rFonts w:ascii="Times New Roman" w:hAnsi="Times New Roman"/>
                <w:b/>
                <w:bCs/>
                <w:sz w:val="24"/>
                <w:szCs w:val="24"/>
                <w:lang w:eastAsia="ru-RU"/>
              </w:rPr>
            </w:pPr>
            <w:r w:rsidRPr="009920B9">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1C4A69" w:rsidRPr="003856D8"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Контактная работа с преподавателем</w:t>
            </w:r>
            <w:r w:rsidRPr="009920B9">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p>
        </w:tc>
      </w:tr>
      <w:tr w:rsidR="001C4A69" w:rsidRPr="003856D8" w:rsidTr="0053469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C4A69" w:rsidRPr="009920B9" w:rsidRDefault="001C4A69"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лекционного типа - </w:t>
            </w:r>
            <w:r>
              <w:rPr>
                <w:rFonts w:ascii="Times New Roman" w:hAnsi="Times New Roman"/>
                <w:sz w:val="24"/>
                <w:szCs w:val="24"/>
                <w:lang w:eastAsia="ru-RU"/>
              </w:rPr>
              <w:t>л</w:t>
            </w:r>
            <w:r w:rsidRPr="009920B9">
              <w:rPr>
                <w:rFonts w:ascii="Times New Roman" w:hAnsi="Times New Roman"/>
                <w:sz w:val="24"/>
                <w:szCs w:val="24"/>
                <w:lang w:eastAsia="ru-RU"/>
              </w:rPr>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C4A69" w:rsidRPr="003856D8" w:rsidTr="0053469F">
        <w:trPr>
          <w:trHeight w:val="1"/>
        </w:trPr>
        <w:tc>
          <w:tcPr>
            <w:tcW w:w="250" w:type="dxa"/>
            <w:vMerge/>
            <w:tcBorders>
              <w:left w:val="single" w:sz="2" w:space="0" w:color="000000"/>
              <w:right w:val="single" w:sz="2" w:space="0" w:color="000000"/>
            </w:tcBorders>
            <w:shd w:val="clear" w:color="000000" w:fill="FFFFFF"/>
          </w:tcPr>
          <w:p w:rsidR="001C4A69" w:rsidRPr="009920B9" w:rsidRDefault="001C4A69"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w:t>
            </w:r>
            <w:r>
              <w:rPr>
                <w:rFonts w:ascii="Times New Roman" w:hAnsi="Times New Roman"/>
                <w:sz w:val="24"/>
                <w:szCs w:val="24"/>
                <w:lang w:eastAsia="ru-RU"/>
              </w:rPr>
              <w:t>п</w:t>
            </w:r>
            <w:r w:rsidRPr="009920B9">
              <w:rPr>
                <w:rFonts w:ascii="Times New Roman" w:hAnsi="Times New Roman"/>
                <w:sz w:val="24"/>
                <w:szCs w:val="24"/>
                <w:lang w:eastAsia="ru-RU"/>
              </w:rPr>
              <w:t>рактические занятия</w:t>
            </w:r>
            <w:r w:rsidRPr="00A51CE7">
              <w:rPr>
                <w:rFonts w:ascii="Times New Roman" w:hAnsi="Times New Roman"/>
                <w:sz w:val="24"/>
                <w:szCs w:val="24"/>
                <w:lang w:eastAsia="ru-RU"/>
              </w:rPr>
              <w:t>(в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A51CE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1C4A69" w:rsidRPr="003856D8" w:rsidTr="0053469F">
        <w:trPr>
          <w:trHeight w:val="1"/>
        </w:trPr>
        <w:tc>
          <w:tcPr>
            <w:tcW w:w="250" w:type="dxa"/>
            <w:vMerge/>
            <w:tcBorders>
              <w:left w:val="single" w:sz="2" w:space="0" w:color="000000"/>
              <w:right w:val="single" w:sz="2" w:space="0" w:color="000000"/>
            </w:tcBorders>
            <w:shd w:val="clear" w:color="000000" w:fill="FFFFFF"/>
          </w:tcPr>
          <w:p w:rsidR="001C4A69" w:rsidRPr="009920B9" w:rsidRDefault="001C4A69"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center"/>
              <w:rPr>
                <w:rFonts w:ascii="Times New Roman" w:hAnsi="Times New Roman"/>
                <w:sz w:val="24"/>
                <w:szCs w:val="24"/>
                <w:lang w:eastAsia="ru-RU"/>
              </w:rPr>
            </w:pPr>
          </w:p>
        </w:tc>
      </w:tr>
      <w:tr w:rsidR="001C4A69" w:rsidRPr="003856D8" w:rsidTr="0053469F">
        <w:trPr>
          <w:trHeight w:val="1"/>
        </w:trPr>
        <w:tc>
          <w:tcPr>
            <w:tcW w:w="250" w:type="dxa"/>
            <w:vMerge/>
            <w:tcBorders>
              <w:left w:val="single" w:sz="2" w:space="0" w:color="000000"/>
              <w:right w:val="single" w:sz="2" w:space="0" w:color="000000"/>
            </w:tcBorders>
            <w:shd w:val="clear" w:color="000000" w:fill="FFFFFF"/>
          </w:tcPr>
          <w:p w:rsidR="001C4A69" w:rsidRPr="009920B9" w:rsidRDefault="001C4A69"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center"/>
              <w:rPr>
                <w:rFonts w:ascii="Times New Roman" w:hAnsi="Times New Roman"/>
                <w:sz w:val="24"/>
                <w:szCs w:val="24"/>
                <w:lang w:eastAsia="ru-RU"/>
              </w:rPr>
            </w:pPr>
          </w:p>
        </w:tc>
      </w:tr>
      <w:tr w:rsidR="001C4A69" w:rsidRPr="003856D8" w:rsidTr="0053469F">
        <w:trPr>
          <w:trHeight w:val="1"/>
        </w:trPr>
        <w:tc>
          <w:tcPr>
            <w:tcW w:w="250" w:type="dxa"/>
            <w:vMerge/>
            <w:tcBorders>
              <w:left w:val="single" w:sz="2" w:space="0" w:color="000000"/>
              <w:right w:val="single" w:sz="2" w:space="0" w:color="000000"/>
            </w:tcBorders>
            <w:shd w:val="clear" w:color="000000" w:fill="FFFFFF"/>
          </w:tcPr>
          <w:p w:rsidR="001C4A69" w:rsidRPr="009920B9" w:rsidRDefault="001C4A69"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center"/>
              <w:rPr>
                <w:rFonts w:ascii="Times New Roman" w:hAnsi="Times New Roman"/>
                <w:sz w:val="24"/>
                <w:szCs w:val="24"/>
                <w:lang w:eastAsia="ru-RU"/>
              </w:rPr>
            </w:pPr>
          </w:p>
        </w:tc>
      </w:tr>
      <w:tr w:rsidR="001C4A69" w:rsidRPr="003856D8" w:rsidTr="0053469F">
        <w:trPr>
          <w:trHeight w:val="1"/>
        </w:trPr>
        <w:tc>
          <w:tcPr>
            <w:tcW w:w="250" w:type="dxa"/>
            <w:vMerge/>
            <w:tcBorders>
              <w:left w:val="single" w:sz="2" w:space="0" w:color="000000"/>
              <w:right w:val="single" w:sz="2" w:space="0" w:color="000000"/>
            </w:tcBorders>
            <w:shd w:val="clear" w:color="000000" w:fill="FFFFFF"/>
          </w:tcPr>
          <w:p w:rsidR="001C4A69" w:rsidRPr="00A51CE7" w:rsidRDefault="001C4A69"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3E7A8D">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зачет с оценкой </w:t>
            </w:r>
            <w:r w:rsidRPr="00A51CE7">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3E7A8D" w:rsidRDefault="001C4A69" w:rsidP="005A2E1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sidRPr="009920B9">
              <w:rPr>
                <w:rFonts w:ascii="Times New Roman" w:hAnsi="Times New Roman"/>
                <w:sz w:val="24"/>
                <w:szCs w:val="24"/>
                <w:lang w:eastAsia="ru-RU"/>
              </w:rPr>
              <w:t>2</w:t>
            </w:r>
          </w:p>
        </w:tc>
      </w:tr>
      <w:tr w:rsidR="001C4A69" w:rsidRPr="003856D8"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both"/>
              <w:rPr>
                <w:rFonts w:ascii="Times New Roman" w:hAnsi="Times New Roman"/>
                <w:sz w:val="24"/>
                <w:szCs w:val="24"/>
                <w:lang w:val="en-US" w:eastAsia="ru-RU"/>
              </w:rPr>
            </w:pPr>
            <w:r w:rsidRPr="009920B9">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r>
    </w:tbl>
    <w:p w:rsidR="001C4A69" w:rsidRPr="009920B9" w:rsidRDefault="001C4A69" w:rsidP="002B5AA0">
      <w:pPr>
        <w:spacing w:after="0" w:line="240" w:lineRule="auto"/>
        <w:ind w:left="360"/>
        <w:jc w:val="both"/>
        <w:rPr>
          <w:rFonts w:ascii="Times New Roman" w:hAnsi="Times New Roman"/>
          <w:sz w:val="24"/>
          <w:szCs w:val="24"/>
          <w:lang w:eastAsia="ru-RU"/>
        </w:rPr>
      </w:pPr>
    </w:p>
    <w:p w:rsidR="001C4A69" w:rsidRPr="00DC11F5" w:rsidRDefault="001C4A69" w:rsidP="00386532">
      <w:pPr>
        <w:pStyle w:val="a9"/>
        <w:ind w:left="0"/>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C4A69" w:rsidRPr="00DC11F5" w:rsidRDefault="001C4A69" w:rsidP="00386532">
      <w:pPr>
        <w:pStyle w:val="a9"/>
        <w:ind w:left="502"/>
        <w:jc w:val="both"/>
        <w:rPr>
          <w:b/>
          <w:i/>
        </w:rPr>
      </w:pPr>
    </w:p>
    <w:p w:rsidR="001C4A69" w:rsidRPr="00DC11F5" w:rsidRDefault="001C4A69" w:rsidP="00386532">
      <w:pPr>
        <w:pStyle w:val="a9"/>
        <w:ind w:left="862"/>
        <w:rPr>
          <w:b/>
        </w:rPr>
      </w:pPr>
      <w:r w:rsidRPr="00DC11F5">
        <w:rPr>
          <w:b/>
        </w:rPr>
        <w:t>4.1Распределение часов по разделам/темам и видам работы</w:t>
      </w:r>
    </w:p>
    <w:p w:rsidR="001C4A69" w:rsidRDefault="001C4A69" w:rsidP="00386532">
      <w:pPr>
        <w:pStyle w:val="a9"/>
        <w:ind w:left="1724"/>
        <w:jc w:val="both"/>
        <w:rPr>
          <w:b/>
        </w:rPr>
      </w:pPr>
      <w:r w:rsidRPr="00DC11F5">
        <w:rPr>
          <w:b/>
        </w:rPr>
        <w:t>4.1.1Очная форма обучения</w:t>
      </w:r>
    </w:p>
    <w:p w:rsidR="001C4A69" w:rsidRPr="005E0F41" w:rsidRDefault="001C4A69"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3348"/>
        <w:gridCol w:w="448"/>
        <w:gridCol w:w="260"/>
        <w:gridCol w:w="874"/>
        <w:gridCol w:w="1082"/>
        <w:gridCol w:w="54"/>
        <w:gridCol w:w="2111"/>
        <w:gridCol w:w="15"/>
      </w:tblGrid>
      <w:tr w:rsidR="001C4A69" w:rsidRPr="003856D8" w:rsidTr="003856D8">
        <w:trPr>
          <w:gridAfter w:val="1"/>
          <w:wAfter w:w="15" w:type="dxa"/>
          <w:trHeight w:val="415"/>
          <w:jc w:val="center"/>
        </w:trPr>
        <w:tc>
          <w:tcPr>
            <w:tcW w:w="597" w:type="dxa"/>
            <w:vMerge w:val="restart"/>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 п/п</w:t>
            </w:r>
          </w:p>
        </w:tc>
        <w:tc>
          <w:tcPr>
            <w:tcW w:w="3348" w:type="dxa"/>
            <w:vMerge w:val="restart"/>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Раздел/тема</w:t>
            </w:r>
          </w:p>
        </w:tc>
        <w:tc>
          <w:tcPr>
            <w:tcW w:w="4829" w:type="dxa"/>
            <w:gridSpan w:val="6"/>
          </w:tcPr>
          <w:p w:rsidR="001C4A69" w:rsidRPr="003856D8" w:rsidRDefault="001C4A69" w:rsidP="003856D8">
            <w:pPr>
              <w:widowControl w:val="0"/>
              <w:autoSpaceDE w:val="0"/>
              <w:autoSpaceDN w:val="0"/>
              <w:adjustRightInd w:val="0"/>
              <w:spacing w:after="0" w:line="240" w:lineRule="auto"/>
              <w:jc w:val="right"/>
              <w:rPr>
                <w:rFonts w:ascii="Times New Roman" w:hAnsi="Times New Roman"/>
                <w:b/>
                <w:sz w:val="24"/>
                <w:szCs w:val="24"/>
                <w:lang w:eastAsia="ru-RU"/>
              </w:rPr>
            </w:pPr>
            <w:r w:rsidRPr="003856D8">
              <w:rPr>
                <w:rFonts w:ascii="Times New Roman" w:hAnsi="Times New Roman"/>
                <w:b/>
                <w:sz w:val="24"/>
                <w:szCs w:val="24"/>
                <w:lang w:eastAsia="ru-RU"/>
              </w:rPr>
              <w:t>Виды учебной работы (в часах)</w:t>
            </w:r>
          </w:p>
        </w:tc>
      </w:tr>
      <w:tr w:rsidR="001C4A69" w:rsidRPr="003856D8" w:rsidTr="003856D8">
        <w:trPr>
          <w:gridAfter w:val="1"/>
          <w:wAfter w:w="15" w:type="dxa"/>
          <w:jc w:val="center"/>
        </w:trPr>
        <w:tc>
          <w:tcPr>
            <w:tcW w:w="597" w:type="dxa"/>
            <w:vMerge/>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348" w:type="dxa"/>
            <w:vMerge/>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64" w:type="dxa"/>
            <w:gridSpan w:val="4"/>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Аудиторная работа</w:t>
            </w:r>
          </w:p>
        </w:tc>
        <w:tc>
          <w:tcPr>
            <w:tcW w:w="2165" w:type="dxa"/>
            <w:gridSpan w:val="2"/>
            <w:vMerge w:val="restart"/>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Самостоятельная работа</w:t>
            </w:r>
          </w:p>
        </w:tc>
      </w:tr>
      <w:tr w:rsidR="001C4A69" w:rsidRPr="003856D8" w:rsidTr="003856D8">
        <w:trPr>
          <w:gridAfter w:val="1"/>
          <w:wAfter w:w="15" w:type="dxa"/>
          <w:jc w:val="center"/>
        </w:trPr>
        <w:tc>
          <w:tcPr>
            <w:tcW w:w="597" w:type="dxa"/>
            <w:vMerge/>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c>
          <w:tcPr>
            <w:tcW w:w="3348" w:type="dxa"/>
            <w:vMerge/>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ЛЗ</w:t>
            </w:r>
          </w:p>
        </w:tc>
        <w:tc>
          <w:tcPr>
            <w:tcW w:w="874" w:type="dxa"/>
          </w:tcPr>
          <w:p w:rsidR="001C4A69" w:rsidRPr="003856D8" w:rsidRDefault="001C4A69" w:rsidP="003856D8">
            <w:pPr>
              <w:widowControl w:val="0"/>
              <w:autoSpaceDE w:val="0"/>
              <w:autoSpaceDN w:val="0"/>
              <w:adjustRightInd w:val="0"/>
              <w:spacing w:after="0" w:line="240" w:lineRule="auto"/>
              <w:rPr>
                <w:rFonts w:ascii="Times New Roman" w:hAnsi="Times New Roman"/>
                <w:b/>
                <w:sz w:val="24"/>
                <w:szCs w:val="24"/>
                <w:lang w:eastAsia="ru-RU"/>
              </w:rPr>
            </w:pPr>
            <w:r w:rsidRPr="003856D8">
              <w:rPr>
                <w:rFonts w:ascii="Times New Roman" w:hAnsi="Times New Roman"/>
                <w:b/>
                <w:sz w:val="24"/>
                <w:szCs w:val="24"/>
                <w:lang w:eastAsia="ru-RU"/>
              </w:rPr>
              <w:t>ПЗ</w:t>
            </w:r>
          </w:p>
        </w:tc>
        <w:tc>
          <w:tcPr>
            <w:tcW w:w="1082"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3856D8">
              <w:rPr>
                <w:rFonts w:ascii="Times New Roman" w:hAnsi="Times New Roman"/>
                <w:b/>
                <w:sz w:val="24"/>
                <w:szCs w:val="24"/>
                <w:lang w:eastAsia="ru-RU"/>
              </w:rPr>
              <w:t>ЛабЗ</w:t>
            </w:r>
            <w:proofErr w:type="spellEnd"/>
          </w:p>
        </w:tc>
        <w:tc>
          <w:tcPr>
            <w:tcW w:w="2165" w:type="dxa"/>
            <w:gridSpan w:val="2"/>
            <w:vMerge/>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r>
      <w:tr w:rsidR="001C4A69" w:rsidRPr="003856D8" w:rsidTr="003856D8">
        <w:trPr>
          <w:gridAfter w:val="8"/>
          <w:wAfter w:w="8192" w:type="dxa"/>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1.</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Философия, круг её проблем и роль в обществе</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2.</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Зарождение и развитие  философии. Философия Древнего мира.</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3.</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Философия в Средние века и эпоху Возрождения.</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4</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Западноевропейская философия XVII –  XIX вв. Немецкая классическая философия.</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5</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Отечественная философия  X1–XX веков.</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6</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Современные философские концепции.</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7.</w:t>
            </w:r>
          </w:p>
        </w:tc>
        <w:tc>
          <w:tcPr>
            <w:tcW w:w="3348" w:type="dxa"/>
          </w:tcPr>
          <w:p w:rsidR="001C4A69" w:rsidRPr="003856D8" w:rsidRDefault="001C4A69" w:rsidP="003856D8">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8.</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Основные проблемы теории познания</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9.</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34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Итого </w:t>
            </w:r>
          </w:p>
        </w:tc>
        <w:tc>
          <w:tcPr>
            <w:tcW w:w="44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18</w:t>
            </w:r>
          </w:p>
        </w:tc>
        <w:tc>
          <w:tcPr>
            <w:tcW w:w="1134" w:type="dxa"/>
            <w:gridSpan w:val="2"/>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34</w:t>
            </w:r>
          </w:p>
        </w:tc>
        <w:tc>
          <w:tcPr>
            <w:tcW w:w="1136" w:type="dxa"/>
            <w:gridSpan w:val="2"/>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1C4A69" w:rsidRPr="005E0F41" w:rsidRDefault="001C4A69" w:rsidP="00F76323">
            <w:pPr>
              <w:pStyle w:val="Style11"/>
            </w:pPr>
            <w:r>
              <w:t>18</w:t>
            </w:r>
          </w:p>
        </w:tc>
      </w:tr>
    </w:tbl>
    <w:p w:rsidR="001C4A69" w:rsidRPr="005E0F41" w:rsidRDefault="001C4A69" w:rsidP="005E0F41">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6717DA" w:rsidRDefault="001C4A69" w:rsidP="005E0F41">
      <w:pPr>
        <w:widowControl w:val="0"/>
        <w:autoSpaceDE w:val="0"/>
        <w:autoSpaceDN w:val="0"/>
        <w:adjustRightInd w:val="0"/>
        <w:spacing w:after="0" w:line="240" w:lineRule="auto"/>
        <w:jc w:val="both"/>
        <w:rPr>
          <w:rFonts w:ascii="Times New Roman" w:hAnsi="Times New Roman"/>
          <w:b/>
          <w:sz w:val="24"/>
          <w:szCs w:val="24"/>
          <w:lang w:eastAsia="ru-RU"/>
        </w:rPr>
      </w:pPr>
    </w:p>
    <w:p w:rsidR="001C4A69" w:rsidRDefault="001C4A69" w:rsidP="006717D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Pr>
          <w:rFonts w:ascii="Times New Roman" w:hAnsi="Times New Roman"/>
          <w:b/>
          <w:sz w:val="24"/>
          <w:szCs w:val="24"/>
          <w:lang w:eastAsia="ru-RU"/>
        </w:rPr>
        <w:t>4.1.2 Очно-з</w:t>
      </w:r>
      <w:r w:rsidRPr="006717DA">
        <w:rPr>
          <w:rFonts w:ascii="Times New Roman" w:hAnsi="Times New Roman"/>
          <w:b/>
          <w:sz w:val="24"/>
          <w:szCs w:val="24"/>
          <w:lang w:eastAsia="ru-RU"/>
        </w:rPr>
        <w:t>аочная форма обучения</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3205"/>
        <w:gridCol w:w="591"/>
        <w:gridCol w:w="50"/>
        <w:gridCol w:w="1084"/>
        <w:gridCol w:w="1082"/>
        <w:gridCol w:w="54"/>
        <w:gridCol w:w="2110"/>
        <w:gridCol w:w="15"/>
      </w:tblGrid>
      <w:tr w:rsidR="001C4A69" w:rsidRPr="003856D8" w:rsidTr="003856D8">
        <w:trPr>
          <w:gridAfter w:val="1"/>
          <w:wAfter w:w="15" w:type="dxa"/>
          <w:trHeight w:val="415"/>
          <w:jc w:val="center"/>
        </w:trPr>
        <w:tc>
          <w:tcPr>
            <w:tcW w:w="598" w:type="dxa"/>
            <w:vMerge w:val="restart"/>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 п/п</w:t>
            </w:r>
          </w:p>
        </w:tc>
        <w:tc>
          <w:tcPr>
            <w:tcW w:w="3205" w:type="dxa"/>
            <w:vMerge w:val="restart"/>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Раздел/тема</w:t>
            </w:r>
          </w:p>
        </w:tc>
        <w:tc>
          <w:tcPr>
            <w:tcW w:w="4971" w:type="dxa"/>
            <w:gridSpan w:val="6"/>
          </w:tcPr>
          <w:p w:rsidR="001C4A69" w:rsidRPr="003856D8" w:rsidRDefault="001C4A69" w:rsidP="003856D8">
            <w:pPr>
              <w:widowControl w:val="0"/>
              <w:autoSpaceDE w:val="0"/>
              <w:autoSpaceDN w:val="0"/>
              <w:adjustRightInd w:val="0"/>
              <w:spacing w:after="0" w:line="240" w:lineRule="auto"/>
              <w:jc w:val="right"/>
              <w:rPr>
                <w:rFonts w:ascii="Times New Roman" w:hAnsi="Times New Roman"/>
                <w:b/>
                <w:sz w:val="24"/>
                <w:szCs w:val="24"/>
                <w:lang w:eastAsia="ru-RU"/>
              </w:rPr>
            </w:pPr>
            <w:r w:rsidRPr="003856D8">
              <w:rPr>
                <w:rFonts w:ascii="Times New Roman" w:hAnsi="Times New Roman"/>
                <w:b/>
                <w:sz w:val="24"/>
                <w:szCs w:val="24"/>
                <w:lang w:eastAsia="ru-RU"/>
              </w:rPr>
              <w:t>Виды учебной работы (в часах)</w:t>
            </w:r>
          </w:p>
        </w:tc>
      </w:tr>
      <w:tr w:rsidR="001C4A69" w:rsidRPr="003856D8" w:rsidTr="003856D8">
        <w:trPr>
          <w:gridAfter w:val="1"/>
          <w:wAfter w:w="15" w:type="dxa"/>
          <w:jc w:val="center"/>
        </w:trPr>
        <w:tc>
          <w:tcPr>
            <w:tcW w:w="598" w:type="dxa"/>
            <w:vMerge/>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205" w:type="dxa"/>
            <w:vMerge/>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07" w:type="dxa"/>
            <w:gridSpan w:val="4"/>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Аудиторная работа</w:t>
            </w:r>
          </w:p>
        </w:tc>
        <w:tc>
          <w:tcPr>
            <w:tcW w:w="2164" w:type="dxa"/>
            <w:gridSpan w:val="2"/>
            <w:vMerge w:val="restart"/>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Самостоятельная работа</w:t>
            </w:r>
          </w:p>
        </w:tc>
      </w:tr>
      <w:tr w:rsidR="001C4A69" w:rsidRPr="003856D8" w:rsidTr="003856D8">
        <w:trPr>
          <w:gridAfter w:val="1"/>
          <w:wAfter w:w="15" w:type="dxa"/>
          <w:jc w:val="center"/>
        </w:trPr>
        <w:tc>
          <w:tcPr>
            <w:tcW w:w="598" w:type="dxa"/>
            <w:vMerge/>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c>
          <w:tcPr>
            <w:tcW w:w="3205" w:type="dxa"/>
            <w:vMerge/>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c>
          <w:tcPr>
            <w:tcW w:w="641"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ЛЗ</w:t>
            </w:r>
          </w:p>
        </w:tc>
        <w:tc>
          <w:tcPr>
            <w:tcW w:w="1084" w:type="dxa"/>
          </w:tcPr>
          <w:p w:rsidR="001C4A69" w:rsidRPr="003856D8" w:rsidRDefault="001C4A69" w:rsidP="003856D8">
            <w:pPr>
              <w:widowControl w:val="0"/>
              <w:autoSpaceDE w:val="0"/>
              <w:autoSpaceDN w:val="0"/>
              <w:adjustRightInd w:val="0"/>
              <w:spacing w:after="0" w:line="240" w:lineRule="auto"/>
              <w:rPr>
                <w:rFonts w:ascii="Times New Roman" w:hAnsi="Times New Roman"/>
                <w:b/>
                <w:sz w:val="24"/>
                <w:szCs w:val="24"/>
                <w:lang w:eastAsia="ru-RU"/>
              </w:rPr>
            </w:pPr>
            <w:r w:rsidRPr="003856D8">
              <w:rPr>
                <w:rFonts w:ascii="Times New Roman" w:hAnsi="Times New Roman"/>
                <w:b/>
                <w:sz w:val="24"/>
                <w:szCs w:val="24"/>
                <w:lang w:eastAsia="ru-RU"/>
              </w:rPr>
              <w:t>ПЗ</w:t>
            </w:r>
          </w:p>
        </w:tc>
        <w:tc>
          <w:tcPr>
            <w:tcW w:w="1082"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3856D8">
              <w:rPr>
                <w:rFonts w:ascii="Times New Roman" w:hAnsi="Times New Roman"/>
                <w:b/>
                <w:sz w:val="24"/>
                <w:szCs w:val="24"/>
                <w:lang w:eastAsia="ru-RU"/>
              </w:rPr>
              <w:t>ЛабЗ</w:t>
            </w:r>
            <w:proofErr w:type="spellEnd"/>
          </w:p>
        </w:tc>
        <w:tc>
          <w:tcPr>
            <w:tcW w:w="2164" w:type="dxa"/>
            <w:gridSpan w:val="2"/>
            <w:vMerge/>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r>
      <w:tr w:rsidR="001C4A69" w:rsidRPr="003856D8" w:rsidTr="003856D8">
        <w:trPr>
          <w:gridAfter w:val="8"/>
          <w:wAfter w:w="8191" w:type="dxa"/>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1.</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Философия, круг её проблем и роль в обществе</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2.</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Зарождение и развитие  философии. Философия Древнего мира.</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3.</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Философия в Средние века и эпоху Возрождения.</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4</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Западноевропейская философия XVII –  XIX вв. Немецкая классическая философия.</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5</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Отечественная философия  X1–XX веков.</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6</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Современные философские концепции.</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7.</w:t>
            </w:r>
          </w:p>
        </w:tc>
        <w:tc>
          <w:tcPr>
            <w:tcW w:w="3205" w:type="dxa"/>
          </w:tcPr>
          <w:p w:rsidR="001C4A69" w:rsidRPr="003856D8" w:rsidRDefault="001C4A69" w:rsidP="003856D8">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8.</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Основные проблемы теории познания</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9.</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44</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205"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Итого </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10</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16</w:t>
            </w:r>
          </w:p>
        </w:tc>
        <w:tc>
          <w:tcPr>
            <w:tcW w:w="1136" w:type="dxa"/>
            <w:gridSpan w:val="2"/>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c>
          <w:tcPr>
            <w:tcW w:w="2125" w:type="dxa"/>
            <w:gridSpan w:val="2"/>
          </w:tcPr>
          <w:p w:rsidR="001C4A69" w:rsidRPr="005E0F41" w:rsidRDefault="001C4A69" w:rsidP="008B098E">
            <w:pPr>
              <w:pStyle w:val="Style11"/>
            </w:pPr>
            <w:r>
              <w:t>44</w:t>
            </w:r>
          </w:p>
        </w:tc>
      </w:tr>
    </w:tbl>
    <w:p w:rsidR="001C4A69" w:rsidRPr="009920B9" w:rsidRDefault="001C4A69" w:rsidP="00A1099C">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9920B9">
        <w:rPr>
          <w:rFonts w:ascii="Times New Roman" w:hAnsi="Times New Roman"/>
          <w:b/>
          <w:i/>
          <w:sz w:val="24"/>
          <w:szCs w:val="24"/>
          <w:lang w:eastAsia="ru-RU"/>
        </w:rPr>
        <w:t>Программа дисциплины, структурированная по темам / разделам</w:t>
      </w:r>
    </w:p>
    <w:p w:rsidR="001C4A69" w:rsidRPr="009920B9" w:rsidRDefault="001C4A69" w:rsidP="0053469F">
      <w:pPr>
        <w:autoSpaceDE w:val="0"/>
        <w:autoSpaceDN w:val="0"/>
        <w:adjustRightInd w:val="0"/>
        <w:spacing w:after="0" w:line="240" w:lineRule="auto"/>
        <w:ind w:left="1440"/>
        <w:jc w:val="center"/>
        <w:rPr>
          <w:rFonts w:ascii="Times New Roman" w:hAnsi="Times New Roman"/>
          <w:b/>
          <w:sz w:val="24"/>
          <w:szCs w:val="24"/>
          <w:lang w:eastAsia="ru-RU"/>
        </w:rPr>
      </w:pPr>
    </w:p>
    <w:p w:rsidR="001C4A69" w:rsidRPr="009920B9" w:rsidRDefault="001C4A69" w:rsidP="00A1099C">
      <w:pPr>
        <w:numPr>
          <w:ilvl w:val="2"/>
          <w:numId w:val="3"/>
        </w:num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1C4A69" w:rsidRPr="009920B9" w:rsidRDefault="001C4A69"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C4A69" w:rsidRPr="003856D8" w:rsidTr="0053469F">
        <w:tc>
          <w:tcPr>
            <w:tcW w:w="817" w:type="dxa"/>
          </w:tcPr>
          <w:p w:rsidR="001C4A69" w:rsidRPr="009920B9" w:rsidRDefault="001C4A6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977" w:type="dxa"/>
          </w:tcPr>
          <w:p w:rsidR="001C4A69" w:rsidRPr="009920B9" w:rsidRDefault="001C4A6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5777" w:type="dxa"/>
          </w:tcPr>
          <w:p w:rsidR="001C4A69" w:rsidRPr="009920B9" w:rsidRDefault="001C4A6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занятия</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tc>
        <w:tc>
          <w:tcPr>
            <w:tcW w:w="57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w:t>
            </w:r>
            <w:proofErr w:type="spellStart"/>
            <w:r w:rsidRPr="009920B9">
              <w:rPr>
                <w:rFonts w:ascii="Times New Roman" w:hAnsi="Times New Roman"/>
                <w:sz w:val="24"/>
                <w:szCs w:val="24"/>
                <w:lang w:eastAsia="ru-RU"/>
              </w:rPr>
              <w:t>Метафилософия</w:t>
            </w:r>
            <w:proofErr w:type="spellEnd"/>
            <w:r w:rsidRPr="009920B9">
              <w:rPr>
                <w:rFonts w:ascii="Times New Roman" w:hAnsi="Times New Roman"/>
                <w:sz w:val="24"/>
                <w:szCs w:val="24"/>
                <w:lang w:eastAsia="ru-RU"/>
              </w:rPr>
              <w:t>. Философия и частные науки. Исторические формы философии.</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Социально-культурные предпосылки возникновения философии в Индии. Веды. Упанишады. Ортодоксальные и </w:t>
            </w:r>
            <w:proofErr w:type="spellStart"/>
            <w:r w:rsidRPr="009920B9">
              <w:rPr>
                <w:rFonts w:ascii="Times New Roman" w:hAnsi="Times New Roman"/>
                <w:sz w:val="24"/>
                <w:szCs w:val="24"/>
                <w:lang w:eastAsia="ru-RU"/>
              </w:rPr>
              <w:t>неортодоксальные:школы</w:t>
            </w:r>
            <w:proofErr w:type="spellEnd"/>
            <w:r w:rsidRPr="009920B9">
              <w:rPr>
                <w:rFonts w:ascii="Times New Roman" w:hAnsi="Times New Roman"/>
                <w:sz w:val="24"/>
                <w:szCs w:val="24"/>
                <w:lang w:eastAsia="ru-RU"/>
              </w:rPr>
              <w:t xml:space="preserve">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w:t>
            </w:r>
            <w:proofErr w:type="spellStart"/>
            <w:r w:rsidRPr="009920B9">
              <w:rPr>
                <w:rFonts w:ascii="Times New Roman" w:hAnsi="Times New Roman"/>
                <w:sz w:val="24"/>
                <w:szCs w:val="24"/>
                <w:lang w:eastAsia="ru-RU"/>
              </w:rPr>
              <w:t>ех</w:t>
            </w:r>
            <w:proofErr w:type="spellEnd"/>
            <w:r w:rsidRPr="009920B9">
              <w:rPr>
                <w:rFonts w:ascii="Times New Roman" w:hAnsi="Times New Roman"/>
                <w:sz w:val="24"/>
                <w:szCs w:val="24"/>
                <w:lang w:eastAsia="ru-RU"/>
              </w:rPr>
              <w:t xml:space="preserve"> основные проблемы. Философские идеи </w:t>
            </w:r>
            <w:proofErr w:type="spellStart"/>
            <w:r w:rsidRPr="009920B9">
              <w:rPr>
                <w:rFonts w:ascii="Times New Roman" w:hAnsi="Times New Roman"/>
                <w:sz w:val="24"/>
                <w:szCs w:val="24"/>
                <w:lang w:eastAsia="ru-RU"/>
              </w:rPr>
              <w:t>Аврелия</w:t>
            </w:r>
            <w:proofErr w:type="spellEnd"/>
            <w:r w:rsidRPr="009920B9">
              <w:rPr>
                <w:rFonts w:ascii="Times New Roman" w:hAnsi="Times New Roman"/>
                <w:sz w:val="24"/>
                <w:szCs w:val="24"/>
                <w:lang w:eastAsia="ru-RU"/>
              </w:rPr>
              <w:t xml:space="preserve">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  XX вв.</w:t>
            </w:r>
          </w:p>
        </w:tc>
        <w:tc>
          <w:tcPr>
            <w:tcW w:w="5777" w:type="dxa"/>
          </w:tcPr>
          <w:p w:rsidR="001C4A69" w:rsidRPr="009920B9" w:rsidRDefault="001C4A69" w:rsidP="00D55DA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Философия эпохи Просвещения. Немецкая классическая философия </w:t>
            </w:r>
            <w:r>
              <w:rPr>
                <w:rFonts w:ascii="Times New Roman" w:hAnsi="Times New Roman"/>
                <w:sz w:val="24"/>
                <w:szCs w:val="24"/>
                <w:lang w:eastAsia="ru-RU"/>
              </w:rPr>
              <w:t>–</w:t>
            </w:r>
            <w:r w:rsidRPr="009920B9">
              <w:rPr>
                <w:rFonts w:ascii="Times New Roman" w:hAnsi="Times New Roman"/>
                <w:sz w:val="24"/>
                <w:szCs w:val="24"/>
                <w:lang w:eastAsia="ru-RU"/>
              </w:rPr>
              <w:t xml:space="preserve">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w:t>
            </w:r>
            <w:proofErr w:type="spellStart"/>
            <w:r w:rsidRPr="009920B9">
              <w:rPr>
                <w:rFonts w:ascii="Times New Roman" w:hAnsi="Times New Roman"/>
                <w:sz w:val="24"/>
                <w:szCs w:val="24"/>
                <w:lang w:eastAsia="ru-RU"/>
              </w:rPr>
              <w:t>в</w:t>
            </w:r>
            <w:proofErr w:type="spellEnd"/>
            <w:r w:rsidRPr="009920B9">
              <w:rPr>
                <w:rFonts w:ascii="Times New Roman" w:hAnsi="Times New Roman"/>
                <w:sz w:val="24"/>
                <w:szCs w:val="24"/>
                <w:lang w:eastAsia="ru-RU"/>
              </w:rPr>
              <w:t xml:space="preserve"> науке истории. Западноевропейский иррационализм. Позитивизм и прагматизм.</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 веков</w:t>
            </w:r>
          </w:p>
        </w:tc>
        <w:tc>
          <w:tcPr>
            <w:tcW w:w="5777" w:type="dxa"/>
          </w:tcPr>
          <w:p w:rsidR="001C4A69" w:rsidRPr="009920B9" w:rsidRDefault="001C4A69" w:rsidP="00D55DA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Религиозная философия </w:t>
            </w:r>
            <w:r w:rsidRPr="00D55DAA">
              <w:rPr>
                <w:rFonts w:ascii="Times New Roman" w:hAnsi="Times New Roman"/>
                <w:sz w:val="24"/>
                <w:szCs w:val="24"/>
                <w:lang w:eastAsia="ru-RU"/>
              </w:rPr>
              <w:t xml:space="preserve">ХIХ – ХХ </w:t>
            </w:r>
            <w:r w:rsidRPr="009920B9">
              <w:rPr>
                <w:rFonts w:ascii="Times New Roman" w:hAnsi="Times New Roman"/>
                <w:sz w:val="24"/>
                <w:szCs w:val="24"/>
                <w:lang w:eastAsia="ru-RU"/>
              </w:rPr>
              <w:t>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1C4A69" w:rsidRPr="003856D8" w:rsidTr="0053469F">
        <w:trPr>
          <w:trHeight w:val="1709"/>
        </w:trPr>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1C4A69" w:rsidRPr="009920B9" w:rsidRDefault="001C4A69" w:rsidP="00D55DAA">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Гипотеза и теория. Теоретические и эмпирические методы.</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EF3743" w:rsidRDefault="001C4A69" w:rsidP="00EF37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Антропология. </w:t>
            </w:r>
            <w:r w:rsidRPr="009920B9">
              <w:rPr>
                <w:rFonts w:ascii="Times New Roman" w:hAnsi="Times New Roman"/>
                <w:sz w:val="24"/>
                <w:szCs w:val="24"/>
                <w:lang w:eastAsia="ru-RU"/>
              </w:rPr>
              <w:t xml:space="preserve">Проблема человека в философии. </w:t>
            </w:r>
            <w:r>
              <w:rPr>
                <w:rFonts w:ascii="Times New Roman" w:hAnsi="Times New Roman"/>
                <w:sz w:val="24"/>
                <w:szCs w:val="24"/>
                <w:lang w:eastAsia="ru-RU"/>
              </w:rPr>
              <w:t>Философия к</w:t>
            </w:r>
            <w:r w:rsidRPr="009920B9">
              <w:rPr>
                <w:rFonts w:ascii="Times New Roman" w:hAnsi="Times New Roman"/>
                <w:sz w:val="24"/>
                <w:szCs w:val="24"/>
                <w:lang w:eastAsia="ru-RU"/>
              </w:rPr>
              <w:t>ультур</w:t>
            </w:r>
            <w:r>
              <w:rPr>
                <w:rFonts w:ascii="Times New Roman" w:hAnsi="Times New Roman"/>
                <w:sz w:val="24"/>
                <w:szCs w:val="24"/>
                <w:lang w:eastAsia="ru-RU"/>
              </w:rPr>
              <w:t>ы</w:t>
            </w:r>
            <w:r w:rsidRPr="009920B9">
              <w:rPr>
                <w:rFonts w:ascii="Times New Roman" w:hAnsi="Times New Roman"/>
                <w:sz w:val="24"/>
                <w:szCs w:val="24"/>
                <w:lang w:eastAsia="ru-RU"/>
              </w:rPr>
              <w:t xml:space="preserve">. </w:t>
            </w:r>
            <w:r w:rsidRPr="00EF3743">
              <w:rPr>
                <w:rFonts w:ascii="Times New Roman" w:hAnsi="Times New Roman"/>
                <w:sz w:val="24"/>
                <w:szCs w:val="24"/>
                <w:lang w:eastAsia="ru-RU"/>
              </w:rPr>
              <w:t>Философия истории. Глобальные проблемы</w:t>
            </w:r>
          </w:p>
          <w:p w:rsidR="001C4A69" w:rsidRPr="009920B9" w:rsidRDefault="001C4A69" w:rsidP="00EF3743">
            <w:pPr>
              <w:spacing w:after="0" w:line="240" w:lineRule="auto"/>
              <w:jc w:val="both"/>
              <w:rPr>
                <w:rFonts w:ascii="Times New Roman" w:hAnsi="Times New Roman"/>
                <w:sz w:val="24"/>
                <w:szCs w:val="24"/>
                <w:lang w:eastAsia="ru-RU"/>
              </w:rPr>
            </w:pPr>
            <w:r w:rsidRPr="00EF3743">
              <w:rPr>
                <w:rFonts w:ascii="Times New Roman" w:hAnsi="Times New Roman"/>
                <w:sz w:val="24"/>
                <w:szCs w:val="24"/>
                <w:lang w:eastAsia="ru-RU"/>
              </w:rPr>
              <w:t>современности.</w:t>
            </w:r>
          </w:p>
          <w:p w:rsidR="001C4A69" w:rsidRPr="009920B9" w:rsidRDefault="001C4A69" w:rsidP="0053469F">
            <w:pPr>
              <w:spacing w:after="0" w:line="240" w:lineRule="auto"/>
              <w:jc w:val="both"/>
              <w:rPr>
                <w:rFonts w:ascii="Times New Roman" w:hAnsi="Times New Roman"/>
                <w:sz w:val="24"/>
                <w:szCs w:val="24"/>
                <w:lang w:eastAsia="ru-RU"/>
              </w:rPr>
            </w:pPr>
          </w:p>
        </w:tc>
        <w:tc>
          <w:tcPr>
            <w:tcW w:w="5777" w:type="dxa"/>
          </w:tcPr>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1C4A69" w:rsidRPr="00EF3743" w:rsidRDefault="001C4A69" w:rsidP="00EF3743">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w:t>
            </w:r>
            <w:proofErr w:type="spellStart"/>
            <w:r w:rsidRPr="009920B9">
              <w:rPr>
                <w:rFonts w:ascii="Times New Roman" w:hAnsi="Times New Roman"/>
                <w:sz w:val="24"/>
                <w:szCs w:val="24"/>
              </w:rPr>
              <w:t>учениях.</w:t>
            </w:r>
            <w:r w:rsidRPr="00EF3743">
              <w:rPr>
                <w:rFonts w:ascii="Times New Roman" w:hAnsi="Times New Roman"/>
                <w:sz w:val="24"/>
                <w:szCs w:val="24"/>
              </w:rPr>
              <w:t>История</w:t>
            </w:r>
            <w:proofErr w:type="spellEnd"/>
            <w:r w:rsidRPr="00EF3743">
              <w:rPr>
                <w:rFonts w:ascii="Times New Roman" w:hAnsi="Times New Roman"/>
                <w:sz w:val="24"/>
                <w:szCs w:val="24"/>
              </w:rPr>
              <w:t xml:space="preserve">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1C4A69" w:rsidRPr="009920B9" w:rsidRDefault="001C4A69" w:rsidP="00EF3743">
            <w:pPr>
              <w:autoSpaceDE w:val="0"/>
              <w:autoSpaceDN w:val="0"/>
              <w:adjustRightInd w:val="0"/>
              <w:spacing w:after="0" w:line="240" w:lineRule="auto"/>
              <w:jc w:val="both"/>
              <w:rPr>
                <w:rFonts w:ascii="Times New Roman" w:hAnsi="Times New Roman"/>
                <w:sz w:val="24"/>
                <w:szCs w:val="24"/>
              </w:rPr>
            </w:pPr>
            <w:r w:rsidRPr="00EF3743">
              <w:rPr>
                <w:rFonts w:ascii="Times New Roman" w:hAnsi="Times New Roman"/>
                <w:sz w:val="24"/>
                <w:szCs w:val="24"/>
              </w:rPr>
              <w:t xml:space="preserve">Глобальные проблемы современного общества. Подходы и </w:t>
            </w:r>
            <w:proofErr w:type="spellStart"/>
            <w:r w:rsidRPr="00EF3743">
              <w:rPr>
                <w:rFonts w:ascii="Times New Roman" w:hAnsi="Times New Roman"/>
                <w:sz w:val="24"/>
                <w:szCs w:val="24"/>
              </w:rPr>
              <w:t>типологизация</w:t>
            </w:r>
            <w:proofErr w:type="spellEnd"/>
            <w:r w:rsidRPr="00EF3743">
              <w:rPr>
                <w:rFonts w:ascii="Times New Roman" w:hAnsi="Times New Roman"/>
                <w:sz w:val="24"/>
                <w:szCs w:val="24"/>
              </w:rPr>
              <w:t xml:space="preserve"> глобальных проблем современного мира.  Будущее человечества и его философское осмысление.</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p>
        </w:tc>
      </w:tr>
    </w:tbl>
    <w:p w:rsidR="001C4A69" w:rsidRPr="009920B9" w:rsidRDefault="001C4A69" w:rsidP="0053469F">
      <w:pPr>
        <w:autoSpaceDE w:val="0"/>
        <w:autoSpaceDN w:val="0"/>
        <w:adjustRightInd w:val="0"/>
        <w:spacing w:after="0" w:line="240" w:lineRule="auto"/>
        <w:jc w:val="center"/>
        <w:rPr>
          <w:rFonts w:ascii="Times New Roman" w:hAnsi="Times New Roman"/>
          <w:sz w:val="24"/>
          <w:szCs w:val="24"/>
          <w:lang w:eastAsia="ru-RU"/>
        </w:rPr>
      </w:pPr>
    </w:p>
    <w:p w:rsidR="001C4A69" w:rsidRPr="009920B9" w:rsidRDefault="001C4A69" w:rsidP="0053469F">
      <w:p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4.2.2. Содержание практических занятий</w:t>
      </w:r>
    </w:p>
    <w:p w:rsidR="001C4A69" w:rsidRPr="009920B9" w:rsidRDefault="001C4A69"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2549"/>
        <w:gridCol w:w="6148"/>
      </w:tblGrid>
      <w:tr w:rsidR="001C4A69" w:rsidRPr="003856D8" w:rsidTr="00EF3743">
        <w:tc>
          <w:tcPr>
            <w:tcW w:w="874" w:type="dxa"/>
          </w:tcPr>
          <w:p w:rsidR="001C4A69" w:rsidRPr="009920B9" w:rsidRDefault="001C4A6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549" w:type="dxa"/>
          </w:tcPr>
          <w:p w:rsidR="001C4A69" w:rsidRPr="009920B9" w:rsidRDefault="001C4A6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6148" w:type="dxa"/>
          </w:tcPr>
          <w:p w:rsidR="001C4A69" w:rsidRPr="009920B9" w:rsidRDefault="001C4A6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практического занятия</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9920B9">
              <w:rPr>
                <w:rFonts w:ascii="Times New Roman" w:hAnsi="Times New Roman"/>
                <w:sz w:val="24"/>
                <w:szCs w:val="24"/>
                <w:lang w:eastAsia="ru-RU"/>
              </w:rPr>
              <w:t>1</w:t>
            </w:r>
            <w:r>
              <w:rPr>
                <w:rFonts w:ascii="Times New Roman" w:hAnsi="Times New Roman"/>
                <w:sz w:val="24"/>
                <w:szCs w:val="24"/>
                <w:lang w:eastAsia="ru-RU"/>
              </w:rPr>
              <w:t>.</w:t>
            </w:r>
          </w:p>
        </w:tc>
        <w:tc>
          <w:tcPr>
            <w:tcW w:w="2549" w:type="dxa"/>
          </w:tcPr>
          <w:p w:rsidR="001C4A69" w:rsidRPr="009920B9" w:rsidRDefault="001C4A69"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1C4A69" w:rsidRPr="009920B9" w:rsidRDefault="001C4A69" w:rsidP="0053469F">
            <w:pPr>
              <w:spacing w:after="0" w:line="240" w:lineRule="auto"/>
              <w:jc w:val="both"/>
              <w:rPr>
                <w:rFonts w:ascii="Times New Roman" w:hAnsi="Times New Roman"/>
                <w:sz w:val="24"/>
                <w:szCs w:val="24"/>
              </w:rPr>
            </w:pPr>
          </w:p>
        </w:tc>
        <w:tc>
          <w:tcPr>
            <w:tcW w:w="6148" w:type="dxa"/>
          </w:tcPr>
          <w:p w:rsidR="001C4A69" w:rsidRPr="009920B9" w:rsidRDefault="001C4A69"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философии. </w:t>
            </w:r>
          </w:p>
          <w:p w:rsidR="001C4A69" w:rsidRPr="009920B9" w:rsidRDefault="001C4A69" w:rsidP="00A1099C">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Мировоззрение, его сущность и структура.  Исторические типы мировоззрения.</w:t>
            </w:r>
          </w:p>
          <w:p w:rsidR="001C4A69" w:rsidRDefault="001C4A69"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1C4A69" w:rsidRPr="009920B9" w:rsidRDefault="001C4A69" w:rsidP="00A1099C">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С</w:t>
            </w:r>
            <w:r w:rsidRPr="0053469F">
              <w:rPr>
                <w:rFonts w:ascii="Times New Roman" w:hAnsi="Times New Roman"/>
                <w:sz w:val="24"/>
                <w:szCs w:val="24"/>
                <w:lang w:eastAsia="ru-RU"/>
              </w:rPr>
              <w:t>ущность</w:t>
            </w:r>
            <w:r>
              <w:rPr>
                <w:rFonts w:ascii="Times New Roman" w:hAnsi="Times New Roman"/>
                <w:sz w:val="24"/>
                <w:szCs w:val="24"/>
                <w:lang w:eastAsia="ru-RU"/>
              </w:rPr>
              <w:t xml:space="preserve"> </w:t>
            </w:r>
            <w:proofErr w:type="spellStart"/>
            <w:r>
              <w:rPr>
                <w:rFonts w:ascii="Times New Roman" w:hAnsi="Times New Roman"/>
                <w:sz w:val="24"/>
                <w:szCs w:val="24"/>
                <w:lang w:eastAsia="ru-RU"/>
              </w:rPr>
              <w:t>ис</w:t>
            </w:r>
            <w:r w:rsidRPr="009920B9">
              <w:rPr>
                <w:rFonts w:ascii="Times New Roman" w:hAnsi="Times New Roman"/>
                <w:sz w:val="24"/>
                <w:szCs w:val="24"/>
                <w:lang w:eastAsia="ru-RU"/>
              </w:rPr>
              <w:t>пецифика</w:t>
            </w:r>
            <w:proofErr w:type="spellEnd"/>
            <w:r w:rsidRPr="009920B9">
              <w:rPr>
                <w:rFonts w:ascii="Times New Roman" w:hAnsi="Times New Roman"/>
                <w:sz w:val="24"/>
                <w:szCs w:val="24"/>
                <w:lang w:eastAsia="ru-RU"/>
              </w:rPr>
              <w:t xml:space="preserve"> философского</w:t>
            </w:r>
            <w:r>
              <w:rPr>
                <w:rFonts w:ascii="Times New Roman" w:hAnsi="Times New Roman"/>
                <w:sz w:val="24"/>
                <w:szCs w:val="24"/>
                <w:lang w:eastAsia="ru-RU"/>
              </w:rPr>
              <w:t xml:space="preserve"> знания</w:t>
            </w:r>
            <w:r w:rsidRPr="009920B9">
              <w:rPr>
                <w:rFonts w:ascii="Times New Roman" w:hAnsi="Times New Roman"/>
                <w:sz w:val="24"/>
                <w:szCs w:val="24"/>
                <w:lang w:eastAsia="ru-RU"/>
              </w:rPr>
              <w:t>.</w:t>
            </w:r>
          </w:p>
          <w:p w:rsidR="001C4A69" w:rsidRPr="009920B9" w:rsidRDefault="001C4A69" w:rsidP="00A1099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Проблема метода в философии.</w:t>
            </w:r>
          </w:p>
          <w:p w:rsidR="001C4A69" w:rsidRPr="009920B9" w:rsidRDefault="001C4A69" w:rsidP="00A1099C">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9920B9">
              <w:rPr>
                <w:rFonts w:ascii="Times New Roman" w:hAnsi="Times New Roman"/>
                <w:sz w:val="24"/>
                <w:szCs w:val="24"/>
                <w:lang w:eastAsia="ru-RU"/>
              </w:rPr>
              <w:t>Исторические формы философии</w:t>
            </w:r>
            <w:r>
              <w:rPr>
                <w:rFonts w:ascii="Times New Roman" w:hAnsi="Times New Roman"/>
                <w:sz w:val="24"/>
                <w:szCs w:val="24"/>
                <w:lang w:eastAsia="ru-RU"/>
              </w:rPr>
              <w:t>.</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49" w:type="dxa"/>
          </w:tcPr>
          <w:p w:rsidR="001C4A69" w:rsidRPr="009920B9" w:rsidRDefault="001C4A69" w:rsidP="0053469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148" w:type="dxa"/>
          </w:tcPr>
          <w:p w:rsidR="001C4A69" w:rsidRDefault="001C4A69" w:rsidP="0053469F">
            <w:pPr>
              <w:spacing w:after="0" w:line="240" w:lineRule="auto"/>
              <w:rPr>
                <w:rFonts w:ascii="Times New Roman" w:hAnsi="Times New Roman"/>
                <w:bCs/>
                <w:sz w:val="24"/>
                <w:szCs w:val="24"/>
                <w:lang w:eastAsia="ru-RU"/>
              </w:rPr>
            </w:pPr>
            <w:r w:rsidRPr="009920B9">
              <w:rPr>
                <w:rFonts w:ascii="Times New Roman" w:hAnsi="Times New Roman"/>
                <w:bCs/>
                <w:sz w:val="24"/>
                <w:szCs w:val="24"/>
                <w:lang w:eastAsia="ru-RU"/>
              </w:rPr>
              <w:t>1. Философия Индии.</w:t>
            </w:r>
          </w:p>
          <w:p w:rsidR="001C4A69" w:rsidRDefault="001C4A6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Онтология и гносеология индийской философии.</w:t>
            </w:r>
          </w:p>
          <w:p w:rsidR="001C4A69" w:rsidRDefault="001C4A6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Философские школы древней Индии.</w:t>
            </w:r>
          </w:p>
          <w:p w:rsidR="001C4A69" w:rsidRDefault="001C4A6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Философия Китая.</w:t>
            </w:r>
          </w:p>
          <w:p w:rsidR="001C4A69" w:rsidRDefault="001C4A6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5. Конфуцианство.</w:t>
            </w:r>
          </w:p>
          <w:p w:rsidR="001C4A69" w:rsidRPr="003856D8" w:rsidRDefault="001C4A69" w:rsidP="00925988">
            <w:pPr>
              <w:spacing w:after="0" w:line="240" w:lineRule="auto"/>
              <w:rPr>
                <w:lang w:eastAsia="ru-RU"/>
              </w:rPr>
            </w:pPr>
            <w:r>
              <w:rPr>
                <w:rFonts w:ascii="Times New Roman" w:hAnsi="Times New Roman"/>
                <w:bCs/>
                <w:sz w:val="24"/>
                <w:szCs w:val="24"/>
                <w:lang w:eastAsia="ru-RU"/>
              </w:rPr>
              <w:t xml:space="preserve">6. Даосизм. </w:t>
            </w:r>
          </w:p>
        </w:tc>
      </w:tr>
      <w:tr w:rsidR="001C4A69" w:rsidRPr="003856D8" w:rsidTr="00EF3743">
        <w:tc>
          <w:tcPr>
            <w:tcW w:w="874" w:type="dxa"/>
          </w:tcPr>
          <w:p w:rsidR="001C4A69" w:rsidRDefault="001C4A69"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49" w:type="dxa"/>
          </w:tcPr>
          <w:p w:rsidR="001C4A69" w:rsidRPr="009920B9" w:rsidRDefault="001C4A69" w:rsidP="00844745">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148" w:type="dxa"/>
          </w:tcPr>
          <w:p w:rsidR="001C4A69" w:rsidRDefault="001C4A69" w:rsidP="00844745">
            <w:pPr>
              <w:spacing w:after="0" w:line="240" w:lineRule="auto"/>
              <w:rPr>
                <w:rFonts w:ascii="Times New Roman" w:hAnsi="Times New Roman"/>
                <w:bCs/>
                <w:sz w:val="24"/>
                <w:szCs w:val="24"/>
                <w:lang w:eastAsia="ru-RU"/>
              </w:rPr>
            </w:pPr>
            <w:r w:rsidRPr="00844745">
              <w:rPr>
                <w:rFonts w:ascii="Times New Roman" w:hAnsi="Times New Roman"/>
                <w:bCs/>
                <w:sz w:val="24"/>
                <w:szCs w:val="24"/>
                <w:lang w:eastAsia="ru-RU"/>
              </w:rPr>
              <w:t>1.</w:t>
            </w:r>
            <w:r>
              <w:rPr>
                <w:rFonts w:ascii="Times New Roman" w:hAnsi="Times New Roman"/>
                <w:bCs/>
                <w:sz w:val="24"/>
                <w:szCs w:val="24"/>
                <w:lang w:eastAsia="ru-RU"/>
              </w:rPr>
              <w:t xml:space="preserve"> Причины возникновения, о</w:t>
            </w:r>
            <w:r w:rsidRPr="00844745">
              <w:rPr>
                <w:rFonts w:ascii="Times New Roman" w:hAnsi="Times New Roman"/>
                <w:bCs/>
                <w:sz w:val="24"/>
                <w:szCs w:val="24"/>
                <w:lang w:eastAsia="ru-RU"/>
              </w:rPr>
              <w:t xml:space="preserve">сновные </w:t>
            </w:r>
            <w:r>
              <w:rPr>
                <w:rFonts w:ascii="Times New Roman" w:hAnsi="Times New Roman"/>
                <w:bCs/>
                <w:sz w:val="24"/>
                <w:szCs w:val="24"/>
                <w:lang w:eastAsia="ru-RU"/>
              </w:rPr>
              <w:t xml:space="preserve">понятия и </w:t>
            </w:r>
            <w:r w:rsidRPr="00844745">
              <w:rPr>
                <w:rFonts w:ascii="Times New Roman" w:hAnsi="Times New Roman"/>
                <w:bCs/>
                <w:sz w:val="24"/>
                <w:szCs w:val="24"/>
                <w:lang w:eastAsia="ru-RU"/>
              </w:rPr>
              <w:t>школы ранней греческой философии.</w:t>
            </w:r>
          </w:p>
          <w:p w:rsidR="001C4A69" w:rsidRDefault="001C4A69"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Древнегреческая онтология.</w:t>
            </w:r>
          </w:p>
          <w:p w:rsidR="001C4A69" w:rsidRPr="00844745" w:rsidRDefault="001C4A69"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Классический период античной философии.</w:t>
            </w:r>
          </w:p>
          <w:p w:rsidR="001C4A69" w:rsidRPr="00844745" w:rsidRDefault="001C4A69"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844745">
              <w:rPr>
                <w:rFonts w:ascii="Times New Roman" w:hAnsi="Times New Roman"/>
                <w:bCs/>
                <w:sz w:val="24"/>
                <w:szCs w:val="24"/>
                <w:lang w:eastAsia="ru-RU"/>
              </w:rPr>
              <w:t>. Философия Сократа, Платона, Аристотеля.</w:t>
            </w:r>
          </w:p>
          <w:p w:rsidR="001C4A69" w:rsidRDefault="001C4A69" w:rsidP="00844745">
            <w:pPr>
              <w:pStyle w:val="Style8"/>
              <w:widowControl/>
              <w:autoSpaceDE/>
              <w:autoSpaceDN/>
              <w:adjustRightInd/>
              <w:rPr>
                <w:bCs/>
              </w:rPr>
            </w:pPr>
            <w:r>
              <w:rPr>
                <w:bCs/>
              </w:rPr>
              <w:t>5</w:t>
            </w:r>
            <w:r w:rsidRPr="00844745">
              <w:rPr>
                <w:bCs/>
              </w:rPr>
              <w:t xml:space="preserve">.Философия </w:t>
            </w:r>
            <w:proofErr w:type="spellStart"/>
            <w:r w:rsidRPr="00844745">
              <w:rPr>
                <w:bCs/>
              </w:rPr>
              <w:t>постклассического</w:t>
            </w:r>
            <w:proofErr w:type="spellEnd"/>
            <w:r w:rsidRPr="00844745">
              <w:rPr>
                <w:bCs/>
              </w:rPr>
              <w:t xml:space="preserve"> периода.</w:t>
            </w:r>
          </w:p>
          <w:p w:rsidR="001C4A69" w:rsidRPr="00844745" w:rsidRDefault="001C4A69" w:rsidP="00844745">
            <w:pPr>
              <w:pStyle w:val="Style8"/>
              <w:widowControl/>
              <w:autoSpaceDE/>
              <w:autoSpaceDN/>
              <w:adjustRightInd/>
              <w:rPr>
                <w:b/>
                <w:bCs/>
              </w:rPr>
            </w:pPr>
            <w:r>
              <w:rPr>
                <w:bCs/>
              </w:rPr>
              <w:t>6. Философские школы древней Греции.</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49" w:type="dxa"/>
          </w:tcPr>
          <w:p w:rsidR="001C4A69" w:rsidRPr="009920B9" w:rsidRDefault="001C4A69" w:rsidP="00844745">
            <w:pPr>
              <w:pStyle w:val="Style15"/>
              <w:widowControl/>
              <w:autoSpaceDE/>
              <w:autoSpaceDN/>
              <w:adjustRightInd/>
            </w:pPr>
            <w:r w:rsidRPr="009920B9">
              <w:t>Развитие философии в Средние века, эпоху Возрождения</w:t>
            </w:r>
            <w:r>
              <w:t>.</w:t>
            </w:r>
          </w:p>
        </w:tc>
        <w:tc>
          <w:tcPr>
            <w:tcW w:w="6148" w:type="dxa"/>
          </w:tcPr>
          <w:p w:rsidR="001C4A69" w:rsidRDefault="001C4A69"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1.</w:t>
            </w:r>
            <w:r w:rsidRPr="00F81AAD">
              <w:rPr>
                <w:rFonts w:ascii="Times New Roman" w:hAnsi="Times New Roman"/>
                <w:sz w:val="24"/>
                <w:szCs w:val="24"/>
                <w:lang w:eastAsia="ru-RU"/>
              </w:rPr>
              <w:t>Причины возникновения, основные понятия</w:t>
            </w:r>
            <w:r>
              <w:rPr>
                <w:rFonts w:ascii="Times New Roman" w:hAnsi="Times New Roman"/>
                <w:sz w:val="24"/>
                <w:szCs w:val="24"/>
                <w:lang w:eastAsia="ru-RU"/>
              </w:rPr>
              <w:t xml:space="preserve"> средневековой философии.</w:t>
            </w:r>
          </w:p>
          <w:p w:rsidR="001C4A69" w:rsidRDefault="001C4A69"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Христианская философия первых веков. </w:t>
            </w:r>
          </w:p>
          <w:p w:rsidR="001C4A69" w:rsidRPr="009920B9" w:rsidRDefault="001C4A69"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3. </w:t>
            </w:r>
            <w:r w:rsidRPr="009920B9">
              <w:rPr>
                <w:rFonts w:ascii="Times New Roman" w:hAnsi="Times New Roman"/>
                <w:sz w:val="24"/>
                <w:szCs w:val="24"/>
                <w:lang w:eastAsia="ru-RU"/>
              </w:rPr>
              <w:t xml:space="preserve">Период патристики. Августин </w:t>
            </w:r>
            <w:proofErr w:type="spellStart"/>
            <w:r w:rsidRPr="009920B9">
              <w:rPr>
                <w:rFonts w:ascii="Times New Roman" w:hAnsi="Times New Roman"/>
                <w:sz w:val="24"/>
                <w:szCs w:val="24"/>
                <w:lang w:eastAsia="ru-RU"/>
              </w:rPr>
              <w:t>Аврелий</w:t>
            </w:r>
            <w:proofErr w:type="spellEnd"/>
            <w:r w:rsidRPr="009920B9">
              <w:rPr>
                <w:rFonts w:ascii="Times New Roman" w:hAnsi="Times New Roman"/>
                <w:sz w:val="24"/>
                <w:szCs w:val="24"/>
                <w:lang w:eastAsia="ru-RU"/>
              </w:rPr>
              <w:t>. Византийская философия.</w:t>
            </w:r>
          </w:p>
          <w:p w:rsidR="001C4A69" w:rsidRPr="009920B9" w:rsidRDefault="001C4A69"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xml:space="preserve">.Западноевропейская схоластика. Фома Аквинский. </w:t>
            </w:r>
          </w:p>
          <w:p w:rsidR="001C4A69" w:rsidRDefault="001C4A69"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.Европейская философия Эпохи Возрождения.</w:t>
            </w:r>
          </w:p>
          <w:p w:rsidR="001C4A69" w:rsidRPr="009920B9" w:rsidRDefault="001C4A69"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Философские школы. Пантеизм Н. Кузанского.</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49" w:type="dxa"/>
          </w:tcPr>
          <w:p w:rsidR="001C4A69" w:rsidRPr="009920B9" w:rsidRDefault="001C4A69" w:rsidP="00F81AAD">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 xml:space="preserve">Развитие философии в эпоху Нового </w:t>
            </w:r>
            <w:proofErr w:type="spellStart"/>
            <w:r w:rsidRPr="00844745">
              <w:rPr>
                <w:rFonts w:ascii="Times New Roman" w:hAnsi="Times New Roman"/>
                <w:sz w:val="24"/>
                <w:szCs w:val="24"/>
                <w:lang w:eastAsia="ru-RU"/>
              </w:rPr>
              <w:t>времени</w:t>
            </w:r>
            <w:r>
              <w:rPr>
                <w:rFonts w:ascii="Times New Roman" w:hAnsi="Times New Roman"/>
                <w:sz w:val="24"/>
                <w:szCs w:val="24"/>
                <w:lang w:eastAsia="ru-RU"/>
              </w:rPr>
              <w:t>и</w:t>
            </w:r>
            <w:proofErr w:type="spellEnd"/>
            <w:r>
              <w:rPr>
                <w:rFonts w:ascii="Times New Roman" w:hAnsi="Times New Roman"/>
                <w:sz w:val="24"/>
                <w:szCs w:val="24"/>
                <w:lang w:eastAsia="ru-RU"/>
              </w:rPr>
              <w:t xml:space="preserve"> эпоху Просвещения</w:t>
            </w:r>
            <w:r w:rsidRPr="00844745">
              <w:rPr>
                <w:rFonts w:ascii="Times New Roman" w:hAnsi="Times New Roman"/>
                <w:sz w:val="24"/>
                <w:szCs w:val="24"/>
                <w:lang w:eastAsia="ru-RU"/>
              </w:rPr>
              <w:t>.</w:t>
            </w:r>
          </w:p>
        </w:tc>
        <w:tc>
          <w:tcPr>
            <w:tcW w:w="6148" w:type="dxa"/>
          </w:tcPr>
          <w:p w:rsidR="001C4A69" w:rsidRPr="00844745" w:rsidRDefault="001C4A69"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1. Основные понятия </w:t>
            </w:r>
            <w:r>
              <w:rPr>
                <w:rFonts w:ascii="Times New Roman" w:hAnsi="Times New Roman"/>
                <w:sz w:val="24"/>
                <w:szCs w:val="24"/>
                <w:lang w:eastAsia="ru-RU"/>
              </w:rPr>
              <w:t xml:space="preserve">философии </w:t>
            </w:r>
            <w:r w:rsidRPr="00844745">
              <w:rPr>
                <w:rFonts w:ascii="Times New Roman" w:hAnsi="Times New Roman"/>
                <w:sz w:val="24"/>
                <w:szCs w:val="24"/>
                <w:lang w:eastAsia="ru-RU"/>
              </w:rPr>
              <w:t>Нового времени.</w:t>
            </w:r>
          </w:p>
          <w:p w:rsidR="001C4A69" w:rsidRDefault="001C4A69"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2. </w:t>
            </w:r>
            <w:r>
              <w:rPr>
                <w:rFonts w:ascii="Times New Roman" w:hAnsi="Times New Roman"/>
                <w:sz w:val="24"/>
                <w:szCs w:val="24"/>
                <w:lang w:eastAsia="ru-RU"/>
              </w:rPr>
              <w:t>Эмпиризм как метод познания.</w:t>
            </w:r>
          </w:p>
          <w:p w:rsidR="001C4A69" w:rsidRPr="00844745" w:rsidRDefault="001C4A69"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3. </w:t>
            </w:r>
            <w:r w:rsidRPr="00844745">
              <w:rPr>
                <w:rFonts w:ascii="Times New Roman" w:hAnsi="Times New Roman"/>
                <w:sz w:val="24"/>
                <w:szCs w:val="24"/>
                <w:lang w:eastAsia="ru-RU"/>
              </w:rPr>
              <w:t>Философия Ф. Бэкона.</w:t>
            </w:r>
          </w:p>
          <w:p w:rsidR="001C4A69" w:rsidRDefault="001C4A69"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4</w:t>
            </w:r>
            <w:r w:rsidRPr="00844745">
              <w:rPr>
                <w:rFonts w:ascii="Times New Roman" w:hAnsi="Times New Roman"/>
                <w:sz w:val="24"/>
                <w:szCs w:val="24"/>
                <w:lang w:eastAsia="ru-RU"/>
              </w:rPr>
              <w:t xml:space="preserve">. </w:t>
            </w:r>
            <w:r>
              <w:rPr>
                <w:rFonts w:ascii="Times New Roman" w:hAnsi="Times New Roman"/>
                <w:sz w:val="24"/>
                <w:szCs w:val="24"/>
                <w:lang w:eastAsia="ru-RU"/>
              </w:rPr>
              <w:t>Рационализм и научное знание.</w:t>
            </w:r>
          </w:p>
          <w:p w:rsidR="001C4A69" w:rsidRDefault="001C4A69"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5. </w:t>
            </w:r>
            <w:r w:rsidRPr="00844745">
              <w:rPr>
                <w:rFonts w:ascii="Times New Roman" w:hAnsi="Times New Roman"/>
                <w:sz w:val="24"/>
                <w:szCs w:val="24"/>
                <w:lang w:eastAsia="ru-RU"/>
              </w:rPr>
              <w:t>Философия Р. Декарта.</w:t>
            </w:r>
          </w:p>
          <w:p w:rsidR="001C4A69" w:rsidRPr="009920B9" w:rsidRDefault="001C4A69" w:rsidP="002F1C20">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sz w:val="24"/>
                <w:szCs w:val="24"/>
                <w:lang w:eastAsia="ru-RU"/>
              </w:rPr>
              <w:t>6. Философия эпохи Просвещения.</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49"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6148" w:type="dxa"/>
          </w:tcPr>
          <w:p w:rsidR="001C4A69" w:rsidRPr="009920B9" w:rsidRDefault="001C4A69"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 xml:space="preserve">Философия </w:t>
            </w:r>
            <w:proofErr w:type="spellStart"/>
            <w:r w:rsidRPr="009920B9">
              <w:rPr>
                <w:rFonts w:ascii="Times New Roman" w:hAnsi="Times New Roman"/>
                <w:sz w:val="24"/>
                <w:szCs w:val="24"/>
                <w:lang w:eastAsia="ru-RU"/>
              </w:rPr>
              <w:t>И.Канта</w:t>
            </w:r>
            <w:proofErr w:type="spellEnd"/>
          </w:p>
          <w:p w:rsidR="001C4A69" w:rsidRPr="009920B9" w:rsidRDefault="001C4A69"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Г. Гегеля</w:t>
            </w:r>
          </w:p>
          <w:p w:rsidR="001C4A69" w:rsidRPr="009920B9" w:rsidRDefault="001C4A69"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 xml:space="preserve">Философия </w:t>
            </w:r>
            <w:proofErr w:type="spellStart"/>
            <w:r w:rsidRPr="009920B9">
              <w:rPr>
                <w:rFonts w:ascii="Times New Roman" w:hAnsi="Times New Roman"/>
                <w:sz w:val="24"/>
                <w:szCs w:val="24"/>
                <w:lang w:eastAsia="ru-RU"/>
              </w:rPr>
              <w:t>К.Маркса</w:t>
            </w:r>
            <w:proofErr w:type="spellEnd"/>
          </w:p>
          <w:p w:rsidR="001C4A69" w:rsidRPr="009920B9" w:rsidRDefault="001C4A69"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Западноевропейский иррационализм.</w:t>
            </w:r>
          </w:p>
          <w:p w:rsidR="001C4A69" w:rsidRPr="009920B9" w:rsidRDefault="001C4A69"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 Позитивизм.</w:t>
            </w:r>
          </w:p>
          <w:p w:rsidR="001C4A69" w:rsidRPr="009920B9" w:rsidRDefault="001C4A69"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6</w:t>
            </w:r>
            <w:r w:rsidRPr="009920B9">
              <w:rPr>
                <w:rFonts w:ascii="Times New Roman" w:hAnsi="Times New Roman"/>
                <w:sz w:val="24"/>
                <w:szCs w:val="24"/>
                <w:lang w:eastAsia="ru-RU"/>
              </w:rPr>
              <w:t>. Прагматизм и утилитаризм.</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49"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6148" w:type="dxa"/>
          </w:tcPr>
          <w:p w:rsidR="001C4A69" w:rsidRPr="009920B9" w:rsidRDefault="001C4A69"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1.Возникновение и развитие русской философии до XIX в.</w:t>
            </w:r>
          </w:p>
          <w:p w:rsidR="001C4A69" w:rsidRPr="009920B9" w:rsidRDefault="001C4A69"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2.Учение о всеединстве В.С. Соловьева.</w:t>
            </w:r>
          </w:p>
          <w:p w:rsidR="001C4A69" w:rsidRPr="009920B9" w:rsidRDefault="001C4A69"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3. Философия  Н.А. Бердяева о свободе</w:t>
            </w:r>
            <w:r>
              <w:rPr>
                <w:rFonts w:ascii="Times New Roman" w:hAnsi="Times New Roman"/>
                <w:bCs/>
                <w:sz w:val="24"/>
                <w:szCs w:val="24"/>
                <w:lang w:eastAsia="ru-RU"/>
              </w:rPr>
              <w:t xml:space="preserve"> и творчестве</w:t>
            </w:r>
            <w:r w:rsidRPr="009920B9">
              <w:rPr>
                <w:rFonts w:ascii="Times New Roman" w:hAnsi="Times New Roman"/>
                <w:bCs/>
                <w:sz w:val="24"/>
                <w:szCs w:val="24"/>
                <w:lang w:eastAsia="ru-RU"/>
              </w:rPr>
              <w:t>.</w:t>
            </w:r>
          </w:p>
          <w:p w:rsidR="001C4A69" w:rsidRDefault="001C4A69" w:rsidP="0053469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марксизм. </w:t>
            </w:r>
          </w:p>
          <w:p w:rsidR="001C4A69" w:rsidRDefault="001C4A69" w:rsidP="002629C1">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5</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космизм. </w:t>
            </w:r>
          </w:p>
          <w:p w:rsidR="001C4A69" w:rsidRPr="009920B9" w:rsidRDefault="001C4A69" w:rsidP="00925988">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6.Советский и постсоветский период русской философии.</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49" w:type="dxa"/>
          </w:tcPr>
          <w:p w:rsidR="001C4A69" w:rsidRPr="009920B9" w:rsidRDefault="001C4A69" w:rsidP="00AC7B2B">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roofErr w:type="spellStart"/>
            <w:r w:rsidRPr="009920B9">
              <w:rPr>
                <w:rFonts w:ascii="Times New Roman" w:hAnsi="Times New Roman"/>
                <w:sz w:val="24"/>
                <w:szCs w:val="24"/>
                <w:lang w:eastAsia="ru-RU"/>
              </w:rPr>
              <w:t>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w:t>
            </w:r>
            <w:proofErr w:type="spellEnd"/>
            <w:r w:rsidRPr="00AC7B2B">
              <w:rPr>
                <w:rFonts w:ascii="Times New Roman" w:hAnsi="Times New Roman"/>
                <w:sz w:val="24"/>
                <w:szCs w:val="24"/>
                <w:lang w:eastAsia="ru-RU"/>
              </w:rPr>
              <w:t xml:space="preserve"> проблемы теории познания.</w:t>
            </w:r>
          </w:p>
        </w:tc>
        <w:tc>
          <w:tcPr>
            <w:tcW w:w="6148" w:type="dxa"/>
          </w:tcPr>
          <w:p w:rsidR="001C4A69" w:rsidRPr="00925988" w:rsidRDefault="001C4A69"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 xml:space="preserve">1.Бытие и материя. Способ существования и формы материи. </w:t>
            </w:r>
          </w:p>
          <w:p w:rsidR="001C4A69" w:rsidRPr="00925988" w:rsidRDefault="001C4A69"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2.Движение и развитие. Законы и категории диалектики.</w:t>
            </w:r>
          </w:p>
          <w:p w:rsidR="001C4A69" w:rsidRPr="00925988" w:rsidRDefault="001C4A69" w:rsidP="002629C1">
            <w:pPr>
              <w:pStyle w:val="Style15"/>
              <w:keepNext/>
              <w:widowControl/>
              <w:autoSpaceDE/>
              <w:autoSpaceDN/>
              <w:adjustRightInd/>
              <w:outlineLvl w:val="0"/>
            </w:pPr>
            <w:r w:rsidRPr="00925988">
              <w:t>3.Сознание, его происхождение, сущность. Сознание и бессознательное.</w:t>
            </w:r>
          </w:p>
          <w:p w:rsidR="001C4A69" w:rsidRPr="003856D8" w:rsidRDefault="001C4A69" w:rsidP="00925988">
            <w:pPr>
              <w:keepNext/>
              <w:spacing w:after="0"/>
              <w:jc w:val="both"/>
              <w:outlineLvl w:val="0"/>
              <w:rPr>
                <w:rFonts w:ascii="Times New Roman" w:hAnsi="Times New Roman"/>
                <w:sz w:val="24"/>
                <w:szCs w:val="24"/>
              </w:rPr>
            </w:pPr>
            <w:r w:rsidRPr="003856D8">
              <w:rPr>
                <w:rFonts w:ascii="Times New Roman" w:hAnsi="Times New Roman"/>
                <w:sz w:val="24"/>
                <w:szCs w:val="24"/>
              </w:rPr>
              <w:t>4.Гносеология – теория познания. Особенности философского познания.</w:t>
            </w:r>
          </w:p>
          <w:p w:rsidR="001C4A69" w:rsidRPr="00925988" w:rsidRDefault="001C4A69" w:rsidP="00925988">
            <w:pPr>
              <w:keepNext/>
              <w:spacing w:after="0"/>
              <w:jc w:val="both"/>
              <w:outlineLvl w:val="0"/>
              <w:rPr>
                <w:rFonts w:ascii="Times New Roman" w:hAnsi="Times New Roman"/>
                <w:sz w:val="24"/>
                <w:szCs w:val="24"/>
                <w:lang w:eastAsia="ru-RU"/>
              </w:rPr>
            </w:pPr>
            <w:r w:rsidRPr="00925988">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925988">
              <w:rPr>
                <w:rFonts w:ascii="Times New Roman" w:hAnsi="Times New Roman"/>
                <w:sz w:val="24"/>
                <w:szCs w:val="24"/>
                <w:lang w:eastAsia="ru-RU"/>
              </w:rPr>
              <w:t>6.Понятие истины. Диалектика относительного и абсолютного, абстрактного и конкретного в истине</w:t>
            </w:r>
            <w:r>
              <w:rPr>
                <w:rFonts w:ascii="Times New Roman" w:hAnsi="Times New Roman"/>
                <w:sz w:val="24"/>
                <w:szCs w:val="24"/>
                <w:lang w:eastAsia="ru-RU"/>
              </w:rPr>
              <w:t xml:space="preserve">. </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r w:rsidRPr="009920B9">
              <w:rPr>
                <w:rFonts w:ascii="Times New Roman" w:hAnsi="Times New Roman"/>
                <w:sz w:val="24"/>
                <w:szCs w:val="24"/>
                <w:lang w:eastAsia="ru-RU"/>
              </w:rPr>
              <w:t>.</w:t>
            </w:r>
          </w:p>
        </w:tc>
        <w:tc>
          <w:tcPr>
            <w:tcW w:w="2549" w:type="dxa"/>
          </w:tcPr>
          <w:p w:rsidR="001C4A69" w:rsidRPr="009920B9" w:rsidRDefault="001C4A69" w:rsidP="00373524">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1C4A69" w:rsidRPr="009920B9" w:rsidRDefault="001C4A69" w:rsidP="00AC7B2B">
            <w:pPr>
              <w:spacing w:after="0" w:line="240" w:lineRule="auto"/>
              <w:jc w:val="both"/>
              <w:rPr>
                <w:rFonts w:ascii="Times New Roman" w:hAnsi="Times New Roman"/>
                <w:sz w:val="24"/>
                <w:szCs w:val="24"/>
                <w:lang w:eastAsia="ru-RU"/>
              </w:rPr>
            </w:pPr>
          </w:p>
        </w:tc>
        <w:tc>
          <w:tcPr>
            <w:tcW w:w="6148" w:type="dxa"/>
          </w:tcPr>
          <w:p w:rsidR="001C4A69" w:rsidRPr="00EF3743" w:rsidRDefault="001C4A69" w:rsidP="00EF3743">
            <w:pPr>
              <w:pStyle w:val="a9"/>
              <w:numPr>
                <w:ilvl w:val="0"/>
                <w:numId w:val="56"/>
              </w:numPr>
              <w:jc w:val="both"/>
            </w:pPr>
            <w:r w:rsidRPr="00EF3743">
              <w:t>Предмет и специфика социальной философии, ее место в системе гуманитарного знания.</w:t>
            </w:r>
          </w:p>
          <w:p w:rsidR="001C4A69" w:rsidRPr="00EF3743" w:rsidRDefault="001C4A69" w:rsidP="00EF3743">
            <w:pPr>
              <w:pStyle w:val="a9"/>
              <w:numPr>
                <w:ilvl w:val="0"/>
                <w:numId w:val="56"/>
              </w:numPr>
              <w:jc w:val="both"/>
            </w:pPr>
            <w:r w:rsidRPr="00EF3743">
              <w:t xml:space="preserve">2.Человек как предмет философии. </w:t>
            </w:r>
          </w:p>
          <w:p w:rsidR="001C4A69" w:rsidRPr="00EF3743" w:rsidRDefault="001C4A69" w:rsidP="00EF3743">
            <w:pPr>
              <w:pStyle w:val="a9"/>
              <w:numPr>
                <w:ilvl w:val="0"/>
                <w:numId w:val="56"/>
              </w:numPr>
            </w:pPr>
            <w:r w:rsidRPr="00EF3743">
              <w:t>Постановка проблемы человека в разные исторические эпохи. Цель и смысл жизни человека. Проблемы личности в условиях информационного общества.</w:t>
            </w:r>
          </w:p>
          <w:p w:rsidR="001C4A69" w:rsidRPr="00EF3743" w:rsidRDefault="001C4A69" w:rsidP="00EF3743">
            <w:pPr>
              <w:pStyle w:val="a9"/>
              <w:numPr>
                <w:ilvl w:val="0"/>
                <w:numId w:val="56"/>
              </w:numPr>
            </w:pPr>
            <w:r w:rsidRPr="00EF3743">
              <w:t>Философия культуры. Происхождение, сущность и виды культуры.</w:t>
            </w:r>
          </w:p>
          <w:p w:rsidR="001C4A69" w:rsidRPr="00EF3743" w:rsidRDefault="001C4A69" w:rsidP="00EF3743">
            <w:pPr>
              <w:pStyle w:val="a9"/>
              <w:numPr>
                <w:ilvl w:val="0"/>
                <w:numId w:val="56"/>
              </w:numPr>
            </w:pPr>
            <w:r w:rsidRPr="00EF3743">
              <w:t>Философия истории. Основные концепции исторического процесса.</w:t>
            </w:r>
          </w:p>
          <w:p w:rsidR="001C4A69" w:rsidRPr="00EF3743" w:rsidRDefault="001C4A69" w:rsidP="00EF3743">
            <w:pPr>
              <w:pStyle w:val="a9"/>
              <w:numPr>
                <w:ilvl w:val="0"/>
                <w:numId w:val="56"/>
              </w:numPr>
            </w:pPr>
            <w:r w:rsidRPr="00EF3743">
              <w:t>Глобальные проблемы: понятие, основные типы и   причины возникновения.</w:t>
            </w:r>
          </w:p>
          <w:p w:rsidR="001C4A69" w:rsidRPr="00EF3743" w:rsidRDefault="001C4A69" w:rsidP="00EF3743">
            <w:pPr>
              <w:pStyle w:val="a9"/>
              <w:ind w:left="360"/>
              <w:rPr>
                <w:b/>
              </w:rPr>
            </w:pPr>
          </w:p>
        </w:tc>
      </w:tr>
    </w:tbl>
    <w:p w:rsidR="001C4A69" w:rsidRDefault="001C4A69"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1C4A69" w:rsidRPr="00925988" w:rsidRDefault="001C4A69" w:rsidP="00925988">
      <w:pPr>
        <w:autoSpaceDE w:val="0"/>
        <w:autoSpaceDN w:val="0"/>
        <w:adjustRightInd w:val="0"/>
        <w:spacing w:after="0" w:line="240" w:lineRule="auto"/>
        <w:rPr>
          <w:rFonts w:ascii="Times New Roman" w:hAnsi="Times New Roman"/>
          <w:b/>
          <w:sz w:val="24"/>
          <w:szCs w:val="24"/>
          <w:lang w:eastAsia="ru-RU"/>
        </w:rPr>
      </w:pPr>
      <w:r w:rsidRPr="00925988">
        <w:rPr>
          <w:rFonts w:ascii="Times New Roman" w:hAnsi="Times New Roman"/>
          <w:b/>
          <w:sz w:val="24"/>
          <w:szCs w:val="24"/>
          <w:lang w:eastAsia="ru-RU"/>
        </w:rPr>
        <w:t xml:space="preserve">4.2.3. Содержание самостоятельной работы </w:t>
      </w:r>
    </w:p>
    <w:p w:rsidR="001C4A69" w:rsidRPr="00925988" w:rsidRDefault="001C4A69" w:rsidP="00925988">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2"/>
        <w:gridCol w:w="6344"/>
      </w:tblGrid>
      <w:tr w:rsidR="001C4A69" w:rsidRPr="003856D8" w:rsidTr="00BA108A">
        <w:tc>
          <w:tcPr>
            <w:tcW w:w="817" w:type="dxa"/>
          </w:tcPr>
          <w:p w:rsidR="001C4A69" w:rsidRPr="00925988" w:rsidRDefault="001C4A69"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 п/п</w:t>
            </w:r>
          </w:p>
        </w:tc>
        <w:tc>
          <w:tcPr>
            <w:tcW w:w="2410" w:type="dxa"/>
          </w:tcPr>
          <w:p w:rsidR="001C4A69" w:rsidRPr="00925988" w:rsidRDefault="001C4A69"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Наименование темы (раздела) дисциплины</w:t>
            </w:r>
          </w:p>
        </w:tc>
        <w:tc>
          <w:tcPr>
            <w:tcW w:w="6344" w:type="dxa"/>
          </w:tcPr>
          <w:p w:rsidR="001C4A69" w:rsidRPr="00925988" w:rsidRDefault="001C4A69"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Формы и тематика самостоятельной работы</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1.</w:t>
            </w:r>
          </w:p>
        </w:tc>
        <w:tc>
          <w:tcPr>
            <w:tcW w:w="2410" w:type="dxa"/>
          </w:tcPr>
          <w:p w:rsidR="001C4A69" w:rsidRPr="009920B9" w:rsidRDefault="001C4A69"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1C4A69" w:rsidRPr="009920B9" w:rsidRDefault="001C4A69" w:rsidP="00BA108A">
            <w:pPr>
              <w:spacing w:after="0" w:line="240" w:lineRule="auto"/>
              <w:jc w:val="both"/>
              <w:rPr>
                <w:rFonts w:ascii="Times New Roman" w:hAnsi="Times New Roman"/>
                <w:sz w:val="24"/>
                <w:szCs w:val="24"/>
              </w:rPr>
            </w:pPr>
          </w:p>
        </w:tc>
        <w:tc>
          <w:tcPr>
            <w:tcW w:w="6344" w:type="dxa"/>
          </w:tcPr>
          <w:p w:rsidR="001C4A69" w:rsidRPr="00925988" w:rsidRDefault="001C4A69" w:rsidP="00925988">
            <w:pPr>
              <w:autoSpaceDE w:val="0"/>
              <w:autoSpaceDN w:val="0"/>
              <w:adjustRightInd w:val="0"/>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Новейшие концепции </w:t>
            </w:r>
            <w:r>
              <w:rPr>
                <w:rFonts w:ascii="Times New Roman" w:hAnsi="Times New Roman"/>
                <w:sz w:val="24"/>
                <w:szCs w:val="24"/>
                <w:lang w:eastAsia="ru-RU"/>
              </w:rPr>
              <w:t xml:space="preserve">о происхождении, сущности, структуре и роли философии в обществе. </w:t>
            </w:r>
          </w:p>
          <w:p w:rsidR="001C4A69" w:rsidRPr="00925988" w:rsidRDefault="001C4A69" w:rsidP="00925988">
            <w:pPr>
              <w:shd w:val="clear" w:color="auto" w:fill="FFFFFF"/>
              <w:spacing w:after="0" w:line="240" w:lineRule="auto"/>
              <w:jc w:val="both"/>
              <w:rPr>
                <w:rFonts w:ascii="Times New Roman" w:hAnsi="Times New Roman"/>
                <w:color w:val="000000"/>
                <w:sz w:val="24"/>
                <w:szCs w:val="24"/>
                <w:highlight w:val="yellow"/>
                <w:lang w:eastAsia="ru-RU"/>
              </w:rPr>
            </w:pP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w:t>
            </w:r>
            <w:r>
              <w:rPr>
                <w:rFonts w:ascii="Times New Roman" w:hAnsi="Times New Roman"/>
                <w:color w:val="000000"/>
                <w:sz w:val="24"/>
                <w:szCs w:val="24"/>
                <w:lang w:eastAsia="ru-RU"/>
              </w:rPr>
              <w:t xml:space="preserve"> философскими текстами</w:t>
            </w:r>
          </w:p>
          <w:p w:rsidR="001C4A69" w:rsidRPr="00925988" w:rsidRDefault="001C4A69"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Работа с Интернет-ресурсами</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Индивидуальные творческие задания</w:t>
            </w:r>
          </w:p>
          <w:p w:rsidR="001C4A69" w:rsidRPr="00925988" w:rsidRDefault="001C4A69"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Подготовка презентации</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2.</w:t>
            </w:r>
          </w:p>
        </w:tc>
        <w:tc>
          <w:tcPr>
            <w:tcW w:w="2410" w:type="dxa"/>
          </w:tcPr>
          <w:p w:rsidR="001C4A69" w:rsidRPr="009920B9" w:rsidRDefault="001C4A69" w:rsidP="00BA108A">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344" w:type="dxa"/>
          </w:tcPr>
          <w:p w:rsidR="001C4A69" w:rsidRDefault="001C4A69"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Современные представления о важнейших особенностях, закономерн</w:t>
            </w:r>
            <w:r>
              <w:rPr>
                <w:rFonts w:ascii="Times New Roman" w:hAnsi="Times New Roman"/>
                <w:color w:val="000000"/>
                <w:sz w:val="24"/>
                <w:szCs w:val="24"/>
                <w:lang w:eastAsia="ru-RU"/>
              </w:rPr>
              <w:t>остях существования и развития восточ</w:t>
            </w:r>
            <w:r w:rsidRPr="005878D9">
              <w:rPr>
                <w:rFonts w:ascii="Times New Roman" w:hAnsi="Times New Roman"/>
                <w:color w:val="000000"/>
                <w:sz w:val="24"/>
                <w:szCs w:val="24"/>
                <w:lang w:eastAsia="ru-RU"/>
              </w:rPr>
              <w:t>ной философии.</w:t>
            </w:r>
          </w:p>
          <w:p w:rsidR="001C4A69" w:rsidRDefault="001C4A69" w:rsidP="00925988">
            <w:pPr>
              <w:shd w:val="clear" w:color="auto" w:fill="FFFFFF"/>
              <w:spacing w:after="0" w:line="240" w:lineRule="auto"/>
              <w:jc w:val="both"/>
              <w:rPr>
                <w:rFonts w:ascii="Times New Roman" w:hAnsi="Times New Roman"/>
                <w:color w:val="000000"/>
                <w:sz w:val="24"/>
                <w:szCs w:val="24"/>
                <w:lang w:eastAsia="ru-RU"/>
              </w:rPr>
            </w:pP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Работа с философскими текстами</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 Интернет-ресурсами</w:t>
            </w:r>
          </w:p>
          <w:p w:rsidR="001C4A69" w:rsidRPr="00925988" w:rsidRDefault="001C4A69" w:rsidP="005878D9">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sz w:val="24"/>
                <w:szCs w:val="24"/>
                <w:lang w:eastAsia="ru-RU"/>
              </w:rPr>
              <w:t xml:space="preserve">Подготовка </w:t>
            </w:r>
            <w:r>
              <w:rPr>
                <w:rFonts w:ascii="Times New Roman" w:hAnsi="Times New Roman"/>
                <w:sz w:val="24"/>
                <w:szCs w:val="24"/>
                <w:lang w:eastAsia="ru-RU"/>
              </w:rPr>
              <w:t>интеллект-карт</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3.</w:t>
            </w:r>
          </w:p>
        </w:tc>
        <w:tc>
          <w:tcPr>
            <w:tcW w:w="2410" w:type="dxa"/>
          </w:tcPr>
          <w:p w:rsidR="001C4A69" w:rsidRPr="009920B9" w:rsidRDefault="001C4A69" w:rsidP="00BA108A">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344" w:type="dxa"/>
          </w:tcPr>
          <w:p w:rsidR="001C4A69" w:rsidRDefault="001C4A69"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Современные представления о в</w:t>
            </w:r>
            <w:r w:rsidRPr="005878D9">
              <w:rPr>
                <w:rFonts w:ascii="Times New Roman" w:hAnsi="Times New Roman"/>
                <w:color w:val="000000"/>
                <w:sz w:val="24"/>
                <w:szCs w:val="24"/>
                <w:lang w:eastAsia="ru-RU"/>
              </w:rPr>
              <w:t>ажнейши</w:t>
            </w:r>
            <w:r>
              <w:rPr>
                <w:rFonts w:ascii="Times New Roman" w:hAnsi="Times New Roman"/>
                <w:color w:val="000000"/>
                <w:sz w:val="24"/>
                <w:szCs w:val="24"/>
                <w:lang w:eastAsia="ru-RU"/>
              </w:rPr>
              <w:t>х</w:t>
            </w:r>
            <w:r w:rsidRPr="005878D9">
              <w:rPr>
                <w:rFonts w:ascii="Times New Roman" w:hAnsi="Times New Roman"/>
                <w:color w:val="000000"/>
                <w:sz w:val="24"/>
                <w:szCs w:val="24"/>
                <w:lang w:eastAsia="ru-RU"/>
              </w:rPr>
              <w:t xml:space="preserve"> особенност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закономерност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xml:space="preserve"> существования и развития </w:t>
            </w:r>
            <w:r>
              <w:rPr>
                <w:rFonts w:ascii="Times New Roman" w:hAnsi="Times New Roman"/>
                <w:color w:val="000000"/>
                <w:sz w:val="24"/>
                <w:szCs w:val="24"/>
                <w:lang w:eastAsia="ru-RU"/>
              </w:rPr>
              <w:t>запад</w:t>
            </w:r>
            <w:r w:rsidRPr="005878D9">
              <w:rPr>
                <w:rFonts w:ascii="Times New Roman" w:hAnsi="Times New Roman"/>
                <w:color w:val="000000"/>
                <w:sz w:val="24"/>
                <w:szCs w:val="24"/>
                <w:lang w:eastAsia="ru-RU"/>
              </w:rPr>
              <w:t>ной философии.</w:t>
            </w:r>
          </w:p>
          <w:p w:rsidR="001C4A69" w:rsidRPr="009E0DAE" w:rsidRDefault="001C4A69"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1C4A69" w:rsidRPr="009E0DAE" w:rsidRDefault="001C4A69"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философскими текстами</w:t>
            </w:r>
          </w:p>
          <w:p w:rsidR="001C4A69" w:rsidRPr="009E0DAE" w:rsidRDefault="001C4A69"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1C4A69" w:rsidRPr="00925988" w:rsidRDefault="001C4A69"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4.</w:t>
            </w:r>
          </w:p>
        </w:tc>
        <w:tc>
          <w:tcPr>
            <w:tcW w:w="2410" w:type="dxa"/>
          </w:tcPr>
          <w:p w:rsidR="001C4A69" w:rsidRPr="009920B9" w:rsidRDefault="001C4A69" w:rsidP="00BA108A">
            <w:pPr>
              <w:pStyle w:val="Style15"/>
              <w:widowControl/>
              <w:autoSpaceDE/>
              <w:autoSpaceDN/>
              <w:adjustRightInd/>
            </w:pPr>
            <w:r w:rsidRPr="009920B9">
              <w:t>Развитие философии в Средние века, эпоху Возрождения</w:t>
            </w:r>
            <w:r>
              <w:t>.</w:t>
            </w:r>
          </w:p>
        </w:tc>
        <w:tc>
          <w:tcPr>
            <w:tcW w:w="6344" w:type="dxa"/>
          </w:tcPr>
          <w:p w:rsidR="001C4A69" w:rsidRDefault="001C4A69"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древности и современности об эпохе Средневековья.</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1C4A69" w:rsidRPr="00925988"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5.</w:t>
            </w:r>
          </w:p>
        </w:tc>
        <w:tc>
          <w:tcPr>
            <w:tcW w:w="2410" w:type="dxa"/>
          </w:tcPr>
          <w:p w:rsidR="001C4A69" w:rsidRPr="009920B9" w:rsidRDefault="001C4A69" w:rsidP="00BA108A">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344" w:type="dxa"/>
          </w:tcPr>
          <w:p w:rsidR="001C4A69" w:rsidRPr="00925988" w:rsidRDefault="001C4A69" w:rsidP="00925988">
            <w:pPr>
              <w:spacing w:after="0" w:line="240" w:lineRule="auto"/>
              <w:ind w:firstLine="426"/>
              <w:jc w:val="both"/>
              <w:rPr>
                <w:rFonts w:ascii="Times New Roman" w:hAnsi="Times New Roman"/>
                <w:sz w:val="24"/>
                <w:szCs w:val="24"/>
                <w:lang w:eastAsia="ru-RU"/>
              </w:rPr>
            </w:pPr>
            <w:r w:rsidRPr="00925988">
              <w:rPr>
                <w:rFonts w:ascii="Times New Roman" w:hAnsi="Times New Roman"/>
                <w:sz w:val="24"/>
                <w:szCs w:val="24"/>
                <w:lang w:eastAsia="ru-RU"/>
              </w:rPr>
              <w:t xml:space="preserve">Основные направления развития </w:t>
            </w:r>
            <w:r w:rsidRPr="003563FD">
              <w:rPr>
                <w:rFonts w:ascii="Times New Roman" w:hAnsi="Times New Roman"/>
                <w:sz w:val="24"/>
                <w:szCs w:val="24"/>
                <w:lang w:eastAsia="ru-RU"/>
              </w:rPr>
              <w:t>философии в эпоху Нового времени и эпоху Просвещения.</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p>
          <w:p w:rsidR="001C4A69" w:rsidRPr="00520C2F" w:rsidRDefault="001C4A6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Реферирование литературы</w:t>
            </w:r>
          </w:p>
          <w:p w:rsidR="001C4A69" w:rsidRPr="00520C2F" w:rsidRDefault="001C4A6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философскими текстами</w:t>
            </w:r>
          </w:p>
          <w:p w:rsidR="001C4A69" w:rsidRPr="00520C2F" w:rsidRDefault="001C4A6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Интернет-ресурсами</w:t>
            </w:r>
          </w:p>
          <w:p w:rsidR="001C4A69" w:rsidRPr="00520C2F" w:rsidRDefault="001C4A6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интеллект-карт</w:t>
            </w:r>
          </w:p>
          <w:p w:rsidR="001C4A69" w:rsidRPr="00925988" w:rsidRDefault="001C4A6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эссе, презентаций</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6.</w:t>
            </w:r>
          </w:p>
        </w:tc>
        <w:tc>
          <w:tcPr>
            <w:tcW w:w="2410" w:type="dxa"/>
          </w:tcPr>
          <w:p w:rsidR="001C4A69" w:rsidRPr="009920B9" w:rsidRDefault="001C4A69"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6344" w:type="dxa"/>
          </w:tcPr>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sz w:val="24"/>
                <w:szCs w:val="24"/>
                <w:lang w:eastAsia="ru-RU"/>
              </w:rPr>
              <w:t xml:space="preserve">Особенности </w:t>
            </w:r>
            <w:r>
              <w:rPr>
                <w:rFonts w:ascii="Times New Roman" w:hAnsi="Times New Roman"/>
                <w:sz w:val="24"/>
                <w:szCs w:val="24"/>
                <w:lang w:eastAsia="ru-RU"/>
              </w:rPr>
              <w:t>з</w:t>
            </w:r>
            <w:r w:rsidRPr="003563FD">
              <w:rPr>
                <w:rFonts w:ascii="Times New Roman" w:hAnsi="Times New Roman"/>
                <w:sz w:val="24"/>
                <w:szCs w:val="24"/>
                <w:lang w:eastAsia="ru-RU"/>
              </w:rPr>
              <w:t>ападноевропейская философия XVIII– XX вв.</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1C4A69" w:rsidRPr="00925988" w:rsidRDefault="001C4A69"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7.</w:t>
            </w:r>
          </w:p>
        </w:tc>
        <w:tc>
          <w:tcPr>
            <w:tcW w:w="2410" w:type="dxa"/>
          </w:tcPr>
          <w:p w:rsidR="001C4A69" w:rsidRPr="009920B9" w:rsidRDefault="001C4A69"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6344" w:type="dxa"/>
          </w:tcPr>
          <w:p w:rsidR="001C4A69" w:rsidRDefault="001C4A69"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Представления современных философов о русской философии </w:t>
            </w:r>
            <w:r w:rsidRPr="003563FD">
              <w:rPr>
                <w:rFonts w:ascii="Times New Roman" w:hAnsi="Times New Roman"/>
                <w:sz w:val="24"/>
                <w:szCs w:val="24"/>
                <w:lang w:eastAsia="ru-RU"/>
              </w:rPr>
              <w:t>X –XXI веков</w:t>
            </w:r>
          </w:p>
          <w:p w:rsidR="001C4A69" w:rsidRPr="00925988" w:rsidRDefault="001C4A69" w:rsidP="00925988">
            <w:pPr>
              <w:shd w:val="clear" w:color="auto" w:fill="FFFFFF"/>
              <w:spacing w:after="0" w:line="240" w:lineRule="auto"/>
              <w:jc w:val="both"/>
              <w:rPr>
                <w:rFonts w:ascii="Times New Roman" w:hAnsi="Times New Roman"/>
                <w:sz w:val="24"/>
                <w:szCs w:val="24"/>
                <w:lang w:eastAsia="ru-RU"/>
              </w:rPr>
            </w:pP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1C4A69" w:rsidRPr="00925988" w:rsidRDefault="001C4A69"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презентаций</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8.</w:t>
            </w:r>
          </w:p>
        </w:tc>
        <w:tc>
          <w:tcPr>
            <w:tcW w:w="2410" w:type="dxa"/>
          </w:tcPr>
          <w:p w:rsidR="001C4A69" w:rsidRPr="009920B9" w:rsidRDefault="001C4A69"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roofErr w:type="spellStart"/>
            <w:r w:rsidRPr="009920B9">
              <w:rPr>
                <w:rFonts w:ascii="Times New Roman" w:hAnsi="Times New Roman"/>
                <w:sz w:val="24"/>
                <w:szCs w:val="24"/>
                <w:lang w:eastAsia="ru-RU"/>
              </w:rPr>
              <w:t>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w:t>
            </w:r>
            <w:proofErr w:type="spellEnd"/>
            <w:r w:rsidRPr="00AC7B2B">
              <w:rPr>
                <w:rFonts w:ascii="Times New Roman" w:hAnsi="Times New Roman"/>
                <w:sz w:val="24"/>
                <w:szCs w:val="24"/>
                <w:lang w:eastAsia="ru-RU"/>
              </w:rPr>
              <w:t xml:space="preserve"> проблемы теории познания.</w:t>
            </w:r>
          </w:p>
        </w:tc>
        <w:tc>
          <w:tcPr>
            <w:tcW w:w="6344" w:type="dxa"/>
          </w:tcPr>
          <w:p w:rsidR="001C4A69" w:rsidRDefault="001C4A69"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Онтология и гносеология современности.</w:t>
            </w:r>
          </w:p>
          <w:p w:rsidR="001C4A69" w:rsidRPr="00925988" w:rsidRDefault="001C4A69" w:rsidP="00925988">
            <w:pPr>
              <w:shd w:val="clear" w:color="auto" w:fill="FFFFFF"/>
              <w:spacing w:after="0" w:line="240" w:lineRule="auto"/>
              <w:jc w:val="both"/>
              <w:rPr>
                <w:rFonts w:ascii="Times New Roman" w:hAnsi="Times New Roman"/>
                <w:sz w:val="24"/>
                <w:szCs w:val="24"/>
                <w:lang w:eastAsia="ru-RU"/>
              </w:rPr>
            </w:pP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1C4A69" w:rsidRPr="00925988"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9.</w:t>
            </w:r>
          </w:p>
        </w:tc>
        <w:tc>
          <w:tcPr>
            <w:tcW w:w="2410" w:type="dxa"/>
          </w:tcPr>
          <w:p w:rsidR="001C4A69" w:rsidRPr="00EF3743" w:rsidRDefault="001C4A69" w:rsidP="00EF3743">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r w:rsidRPr="00EF3743">
              <w:rPr>
                <w:rFonts w:ascii="Times New Roman" w:hAnsi="Times New Roman"/>
                <w:sz w:val="24"/>
                <w:szCs w:val="24"/>
                <w:lang w:eastAsia="ru-RU"/>
              </w:rPr>
              <w:t xml:space="preserve">Культура. Философия истории. </w:t>
            </w:r>
            <w:r>
              <w:rPr>
                <w:rFonts w:ascii="Times New Roman" w:hAnsi="Times New Roman"/>
                <w:sz w:val="24"/>
                <w:szCs w:val="24"/>
                <w:lang w:eastAsia="ru-RU"/>
              </w:rPr>
              <w:t>Г</w:t>
            </w:r>
            <w:r w:rsidRPr="00EF3743">
              <w:rPr>
                <w:rFonts w:ascii="Times New Roman" w:hAnsi="Times New Roman"/>
                <w:sz w:val="24"/>
                <w:szCs w:val="24"/>
                <w:lang w:eastAsia="ru-RU"/>
              </w:rPr>
              <w:t>лобальные проблемы</w:t>
            </w:r>
          </w:p>
          <w:p w:rsidR="001C4A69" w:rsidRPr="009920B9" w:rsidRDefault="001C4A69" w:rsidP="00EF3743">
            <w:pPr>
              <w:spacing w:after="0" w:line="240" w:lineRule="auto"/>
              <w:jc w:val="both"/>
              <w:rPr>
                <w:rFonts w:ascii="Times New Roman" w:hAnsi="Times New Roman"/>
                <w:sz w:val="24"/>
                <w:szCs w:val="24"/>
                <w:lang w:eastAsia="ru-RU"/>
              </w:rPr>
            </w:pPr>
            <w:r w:rsidRPr="00EF3743">
              <w:rPr>
                <w:rFonts w:ascii="Times New Roman" w:hAnsi="Times New Roman"/>
                <w:sz w:val="24"/>
                <w:szCs w:val="24"/>
                <w:lang w:eastAsia="ru-RU"/>
              </w:rPr>
              <w:t>современности.</w:t>
            </w:r>
          </w:p>
          <w:p w:rsidR="001C4A69" w:rsidRPr="009920B9" w:rsidRDefault="001C4A69" w:rsidP="00BA108A">
            <w:pPr>
              <w:spacing w:after="0" w:line="240" w:lineRule="auto"/>
              <w:jc w:val="both"/>
              <w:rPr>
                <w:rFonts w:ascii="Times New Roman" w:hAnsi="Times New Roman"/>
                <w:sz w:val="24"/>
                <w:szCs w:val="24"/>
                <w:lang w:eastAsia="ru-RU"/>
              </w:rPr>
            </w:pPr>
          </w:p>
        </w:tc>
        <w:tc>
          <w:tcPr>
            <w:tcW w:w="6344" w:type="dxa"/>
          </w:tcPr>
          <w:p w:rsidR="001C4A69" w:rsidRPr="00EF3743" w:rsidRDefault="001C4A69" w:rsidP="00EF3743">
            <w:pPr>
              <w:rPr>
                <w:rFonts w:ascii="Times New Roman" w:hAnsi="Times New Roman"/>
                <w:sz w:val="24"/>
                <w:szCs w:val="24"/>
                <w:lang w:eastAsia="ru-RU"/>
              </w:rPr>
            </w:pPr>
            <w:r>
              <w:rPr>
                <w:rFonts w:ascii="Times New Roman" w:hAnsi="Times New Roman"/>
                <w:sz w:val="24"/>
                <w:szCs w:val="24"/>
                <w:lang w:eastAsia="ru-RU"/>
              </w:rPr>
              <w:t xml:space="preserve">Социальная философия </w:t>
            </w:r>
            <w:proofErr w:type="spellStart"/>
            <w:r>
              <w:rPr>
                <w:rFonts w:ascii="Times New Roman" w:hAnsi="Times New Roman"/>
                <w:sz w:val="24"/>
                <w:szCs w:val="24"/>
                <w:lang w:eastAsia="ru-RU"/>
              </w:rPr>
              <w:t>сегодня.</w:t>
            </w:r>
            <w:r w:rsidRPr="00EF3743">
              <w:rPr>
                <w:rFonts w:ascii="Times New Roman" w:hAnsi="Times New Roman"/>
                <w:sz w:val="24"/>
                <w:szCs w:val="24"/>
                <w:lang w:eastAsia="ru-RU"/>
              </w:rPr>
              <w:t>Философы</w:t>
            </w:r>
            <w:proofErr w:type="spellEnd"/>
            <w:r w:rsidRPr="00EF3743">
              <w:rPr>
                <w:rFonts w:ascii="Times New Roman" w:hAnsi="Times New Roman"/>
                <w:sz w:val="24"/>
                <w:szCs w:val="24"/>
                <w:lang w:eastAsia="ru-RU"/>
              </w:rPr>
              <w:t xml:space="preserve"> о культуре, истории и глобальных проблемах.</w:t>
            </w:r>
          </w:p>
          <w:p w:rsidR="001C4A69" w:rsidRDefault="001C4A69" w:rsidP="00925988">
            <w:pPr>
              <w:shd w:val="clear" w:color="auto" w:fill="FFFFFF"/>
              <w:spacing w:after="0" w:line="240" w:lineRule="auto"/>
              <w:jc w:val="both"/>
              <w:rPr>
                <w:rFonts w:ascii="Times New Roman" w:hAnsi="Times New Roman"/>
                <w:sz w:val="24"/>
                <w:szCs w:val="24"/>
                <w:lang w:eastAsia="ru-RU"/>
              </w:rPr>
            </w:pPr>
          </w:p>
          <w:p w:rsidR="001C4A69" w:rsidRPr="00925988" w:rsidRDefault="001C4A69" w:rsidP="00925988">
            <w:pPr>
              <w:shd w:val="clear" w:color="auto" w:fill="FFFFFF"/>
              <w:spacing w:after="0" w:line="240" w:lineRule="auto"/>
              <w:jc w:val="both"/>
              <w:rPr>
                <w:rFonts w:ascii="Times New Roman" w:hAnsi="Times New Roman"/>
                <w:sz w:val="24"/>
                <w:szCs w:val="24"/>
                <w:lang w:eastAsia="ru-RU"/>
              </w:rPr>
            </w:pPr>
          </w:p>
          <w:p w:rsidR="001C4A69" w:rsidRPr="009E0DAE" w:rsidRDefault="001C4A69"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1C4A69" w:rsidRPr="009E0DAE" w:rsidRDefault="001C4A69"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1C4A69" w:rsidRPr="00925988" w:rsidRDefault="001C4A69"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1C4A69" w:rsidRPr="00925988" w:rsidRDefault="001C4A69" w:rsidP="00520C2F">
            <w:pPr>
              <w:shd w:val="clear" w:color="auto" w:fill="FFFFFF"/>
              <w:spacing w:after="0" w:line="240" w:lineRule="auto"/>
              <w:jc w:val="both"/>
              <w:rPr>
                <w:rFonts w:ascii="Times New Roman" w:hAnsi="Times New Roman"/>
                <w:sz w:val="24"/>
                <w:szCs w:val="24"/>
                <w:lang w:eastAsia="ru-RU"/>
              </w:rPr>
            </w:pPr>
            <w:r w:rsidRPr="00520C2F">
              <w:rPr>
                <w:rFonts w:ascii="Times New Roman" w:hAnsi="Times New Roman"/>
                <w:color w:val="000000"/>
                <w:sz w:val="24"/>
                <w:szCs w:val="24"/>
                <w:lang w:eastAsia="ru-RU"/>
              </w:rPr>
              <w:t>Подготовка презентаций</w:t>
            </w:r>
          </w:p>
          <w:p w:rsidR="001C4A69" w:rsidRPr="00925988" w:rsidRDefault="001C4A69" w:rsidP="00925988">
            <w:pPr>
              <w:shd w:val="clear" w:color="auto" w:fill="FFFFFF"/>
              <w:spacing w:after="0" w:line="240" w:lineRule="auto"/>
              <w:jc w:val="both"/>
              <w:rPr>
                <w:rFonts w:ascii="Times New Roman" w:hAnsi="Times New Roman"/>
                <w:color w:val="000000"/>
                <w:sz w:val="24"/>
                <w:szCs w:val="24"/>
                <w:highlight w:val="green"/>
                <w:lang w:eastAsia="ru-RU"/>
              </w:rPr>
            </w:pPr>
          </w:p>
          <w:p w:rsidR="001C4A69" w:rsidRPr="00925988" w:rsidRDefault="001C4A69" w:rsidP="00925988">
            <w:pPr>
              <w:shd w:val="clear" w:color="auto" w:fill="FFFFFF"/>
              <w:spacing w:after="0" w:line="240" w:lineRule="auto"/>
              <w:jc w:val="both"/>
              <w:rPr>
                <w:rFonts w:ascii="Times New Roman" w:hAnsi="Times New Roman"/>
                <w:sz w:val="24"/>
                <w:szCs w:val="24"/>
                <w:lang w:eastAsia="ru-RU"/>
              </w:rPr>
            </w:pPr>
          </w:p>
        </w:tc>
      </w:tr>
    </w:tbl>
    <w:p w:rsidR="001C4A69" w:rsidRDefault="001C4A69"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1C4A69" w:rsidRDefault="001C4A69"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1C4A69" w:rsidRPr="005E0F41" w:rsidRDefault="001C4A69" w:rsidP="002721FF">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5. </w:t>
      </w:r>
      <w:r w:rsidRPr="005E0F41">
        <w:rPr>
          <w:rFonts w:ascii="Times New Roman" w:hAnsi="Times New Roman"/>
          <w:b/>
          <w:i/>
          <w:sz w:val="24"/>
          <w:szCs w:val="24"/>
          <w:lang w:eastAsia="ru-RU"/>
        </w:rPr>
        <w:t>Перечень учебно-методического обеспечения для самостоятельной работы по дисциплине</w:t>
      </w:r>
    </w:p>
    <w:p w:rsidR="001C4A69" w:rsidRPr="005E0F41" w:rsidRDefault="001C4A69" w:rsidP="005E0F41">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1C4A69" w:rsidRPr="005E0F41" w:rsidRDefault="001C4A69" w:rsidP="005E0F41">
      <w:pPr>
        <w:widowControl w:val="0"/>
        <w:autoSpaceDE w:val="0"/>
        <w:autoSpaceDN w:val="0"/>
        <w:adjustRightInd w:val="0"/>
        <w:spacing w:after="0" w:line="240" w:lineRule="auto"/>
        <w:ind w:firstLine="567"/>
        <w:rPr>
          <w:rFonts w:ascii="Times New Roman" w:hAnsi="Times New Roman"/>
          <w:sz w:val="24"/>
          <w:szCs w:val="24"/>
          <w:lang w:eastAsia="ru-RU"/>
        </w:rPr>
      </w:pPr>
      <w:r w:rsidRPr="005E0F41">
        <w:rPr>
          <w:rFonts w:ascii="Times New Roman" w:hAnsi="Times New Roman"/>
          <w:sz w:val="24"/>
          <w:szCs w:val="24"/>
          <w:lang w:eastAsia="ru-RU"/>
        </w:rPr>
        <w:t>1.</w:t>
      </w:r>
      <w:r w:rsidRPr="005E0F41">
        <w:rPr>
          <w:rFonts w:ascii="Times New Roman" w:hAnsi="Times New Roman"/>
          <w:sz w:val="24"/>
          <w:szCs w:val="24"/>
          <w:shd w:val="clear" w:color="auto" w:fill="FCFCFC"/>
          <w:lang w:eastAsia="ru-RU"/>
        </w:rPr>
        <w:t>Балашов Л.Е. Философия [Электронный ресурс]: учебник/ Балашов Л.Е.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w:t>
      </w:r>
      <w:proofErr w:type="spellStart"/>
      <w:r w:rsidRPr="005E0F41">
        <w:rPr>
          <w:rFonts w:ascii="Times New Roman" w:hAnsi="Times New Roman"/>
          <w:sz w:val="24"/>
          <w:szCs w:val="24"/>
          <w:shd w:val="clear" w:color="auto" w:fill="FCFCFC"/>
          <w:lang w:eastAsia="ru-RU"/>
        </w:rPr>
        <w:t>Электрон.текстовые</w:t>
      </w:r>
      <w:proofErr w:type="spellEnd"/>
      <w:r w:rsidRPr="005E0F41">
        <w:rPr>
          <w:rFonts w:ascii="Times New Roman" w:hAnsi="Times New Roman"/>
          <w:sz w:val="24"/>
          <w:szCs w:val="24"/>
          <w:shd w:val="clear" w:color="auto" w:fill="FCFCFC"/>
          <w:lang w:eastAsia="ru-RU"/>
        </w:rPr>
        <w:t xml:space="preserve">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 Дашков и К, 2015.</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612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5" w:history="1">
        <w:r w:rsidRPr="002829ED">
          <w:rPr>
            <w:rStyle w:val="ad"/>
            <w:rFonts w:ascii="Times New Roman" w:hAnsi="Times New Roman"/>
            <w:sz w:val="24"/>
            <w:szCs w:val="24"/>
            <w:shd w:val="clear" w:color="auto" w:fill="FCFCFC"/>
            <w:lang w:eastAsia="ru-RU"/>
          </w:rPr>
          <w:t>http://www.iprbookshop.ru/52306</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w:t>
      </w:r>
      <w:proofErr w:type="spellStart"/>
      <w:r w:rsidRPr="005E0F41">
        <w:rPr>
          <w:rFonts w:ascii="Times New Roman" w:hAnsi="Times New Roman"/>
          <w:sz w:val="24"/>
          <w:szCs w:val="24"/>
          <w:shd w:val="clear" w:color="auto" w:fill="FCFCFC"/>
          <w:lang w:eastAsia="ru-RU"/>
        </w:rPr>
        <w:t>IPRbooks</w:t>
      </w:r>
      <w:proofErr w:type="spellEnd"/>
      <w:r w:rsidRPr="005E0F41">
        <w:rPr>
          <w:rFonts w:ascii="Times New Roman" w:hAnsi="Times New Roman"/>
          <w:sz w:val="24"/>
          <w:szCs w:val="24"/>
          <w:shd w:val="clear" w:color="auto" w:fill="FCFCFC"/>
          <w:lang w:eastAsia="ru-RU"/>
        </w:rPr>
        <w:t>», по паролю</w:t>
      </w:r>
    </w:p>
    <w:p w:rsidR="001C4A69" w:rsidRDefault="001C4A69" w:rsidP="005E0F41">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p>
    <w:p w:rsidR="001C4A69" w:rsidRDefault="001C4A69" w:rsidP="005E0F41">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r w:rsidRPr="005E0F41">
        <w:rPr>
          <w:rFonts w:ascii="Times New Roman" w:hAnsi="Times New Roman"/>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w:t>
      </w:r>
      <w:r>
        <w:rPr>
          <w:rFonts w:ascii="Times New Roman" w:hAnsi="Times New Roman"/>
          <w:sz w:val="24"/>
          <w:szCs w:val="24"/>
          <w:shd w:val="clear" w:color="auto" w:fill="FCFCFC"/>
          <w:lang w:eastAsia="ru-RU"/>
        </w:rPr>
        <w:t>–</w:t>
      </w:r>
      <w:proofErr w:type="spellStart"/>
      <w:r w:rsidRPr="005E0F41">
        <w:rPr>
          <w:rFonts w:ascii="Times New Roman" w:hAnsi="Times New Roman"/>
          <w:sz w:val="24"/>
          <w:szCs w:val="24"/>
          <w:shd w:val="clear" w:color="auto" w:fill="FCFCFC"/>
          <w:lang w:eastAsia="ru-RU"/>
        </w:rPr>
        <w:t>Электрон.текстовые</w:t>
      </w:r>
      <w:proofErr w:type="spellEnd"/>
      <w:r w:rsidRPr="005E0F41">
        <w:rPr>
          <w:rFonts w:ascii="Times New Roman" w:hAnsi="Times New Roman"/>
          <w:sz w:val="24"/>
          <w:szCs w:val="24"/>
          <w:shd w:val="clear" w:color="auto" w:fill="FCFCFC"/>
          <w:lang w:eastAsia="ru-RU"/>
        </w:rPr>
        <w:t xml:space="preserve">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 ЮНИТИ-ДАНА, 2014.</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671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6" w:history="1">
        <w:r w:rsidRPr="002829ED">
          <w:rPr>
            <w:rStyle w:val="ad"/>
            <w:rFonts w:ascii="Times New Roman" w:hAnsi="Times New Roman"/>
            <w:sz w:val="24"/>
            <w:szCs w:val="24"/>
            <w:shd w:val="clear" w:color="auto" w:fill="FCFCFC"/>
            <w:lang w:eastAsia="ru-RU"/>
          </w:rPr>
          <w:t>http://www.iprbookshop.ru/21009</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w:t>
      </w:r>
      <w:proofErr w:type="spellStart"/>
      <w:r w:rsidRPr="005E0F41">
        <w:rPr>
          <w:rFonts w:ascii="Times New Roman" w:hAnsi="Times New Roman"/>
          <w:sz w:val="24"/>
          <w:szCs w:val="24"/>
          <w:shd w:val="clear" w:color="auto" w:fill="FCFCFC"/>
          <w:lang w:eastAsia="ru-RU"/>
        </w:rPr>
        <w:t>IPRbooks</w:t>
      </w:r>
      <w:proofErr w:type="spellEnd"/>
      <w:r w:rsidRPr="005E0F41">
        <w:rPr>
          <w:rFonts w:ascii="Times New Roman" w:hAnsi="Times New Roman"/>
          <w:sz w:val="24"/>
          <w:szCs w:val="24"/>
          <w:shd w:val="clear" w:color="auto" w:fill="FCFCFC"/>
          <w:lang w:eastAsia="ru-RU"/>
        </w:rPr>
        <w:t>», по паролю</w:t>
      </w:r>
    </w:p>
    <w:p w:rsidR="001C4A69" w:rsidRPr="005E0F41" w:rsidRDefault="001C4A69" w:rsidP="005E0F41">
      <w:pPr>
        <w:widowControl w:val="0"/>
        <w:autoSpaceDE w:val="0"/>
        <w:autoSpaceDN w:val="0"/>
        <w:adjustRightInd w:val="0"/>
        <w:spacing w:after="0" w:line="240" w:lineRule="auto"/>
        <w:ind w:firstLine="567"/>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ind w:firstLine="567"/>
        <w:rPr>
          <w:rFonts w:ascii="Times New Roman" w:hAnsi="Times New Roman"/>
          <w:sz w:val="24"/>
          <w:szCs w:val="24"/>
          <w:lang w:eastAsia="ru-RU"/>
        </w:rPr>
      </w:pPr>
      <w:r w:rsidRPr="005E0F41">
        <w:rPr>
          <w:rFonts w:ascii="Times New Roman" w:hAnsi="Times New Roman"/>
          <w:sz w:val="24"/>
          <w:szCs w:val="24"/>
          <w:lang w:eastAsia="ru-RU"/>
        </w:rPr>
        <w:t xml:space="preserve">3. </w:t>
      </w:r>
      <w:r w:rsidRPr="005E0F41">
        <w:rPr>
          <w:rFonts w:ascii="Times New Roman" w:hAnsi="Times New Roman"/>
          <w:sz w:val="24"/>
          <w:szCs w:val="24"/>
          <w:shd w:val="clear" w:color="auto" w:fill="FCFCFC"/>
          <w:lang w:eastAsia="ru-RU"/>
        </w:rPr>
        <w:t xml:space="preserve">История философии [Электронный ресурс]: учебник/ А.А. </w:t>
      </w:r>
      <w:proofErr w:type="spellStart"/>
      <w:r w:rsidRPr="005E0F41">
        <w:rPr>
          <w:rFonts w:ascii="Times New Roman" w:hAnsi="Times New Roman"/>
          <w:sz w:val="24"/>
          <w:szCs w:val="24"/>
          <w:shd w:val="clear" w:color="auto" w:fill="FCFCFC"/>
          <w:lang w:eastAsia="ru-RU"/>
        </w:rPr>
        <w:t>Бородич</w:t>
      </w:r>
      <w:proofErr w:type="spellEnd"/>
      <w:r w:rsidRPr="005E0F41">
        <w:rPr>
          <w:rFonts w:ascii="Times New Roman" w:hAnsi="Times New Roman"/>
          <w:sz w:val="24"/>
          <w:szCs w:val="24"/>
          <w:shd w:val="clear" w:color="auto" w:fill="FCFCFC"/>
          <w:lang w:eastAsia="ru-RU"/>
        </w:rPr>
        <w:t xml:space="preserve"> [и др.].</w:t>
      </w:r>
      <w:r>
        <w:rPr>
          <w:rFonts w:ascii="Times New Roman" w:hAnsi="Times New Roman"/>
          <w:sz w:val="24"/>
          <w:szCs w:val="24"/>
          <w:shd w:val="clear" w:color="auto" w:fill="FCFCFC"/>
          <w:lang w:eastAsia="ru-RU"/>
        </w:rPr>
        <w:t>–</w:t>
      </w:r>
      <w:proofErr w:type="spellStart"/>
      <w:r w:rsidRPr="005E0F41">
        <w:rPr>
          <w:rFonts w:ascii="Times New Roman" w:hAnsi="Times New Roman"/>
          <w:sz w:val="24"/>
          <w:szCs w:val="24"/>
          <w:shd w:val="clear" w:color="auto" w:fill="FCFCFC"/>
          <w:lang w:eastAsia="ru-RU"/>
        </w:rPr>
        <w:t>Электрон.текстовые</w:t>
      </w:r>
      <w:proofErr w:type="spellEnd"/>
      <w:r w:rsidRPr="005E0F41">
        <w:rPr>
          <w:rFonts w:ascii="Times New Roman" w:hAnsi="Times New Roman"/>
          <w:sz w:val="24"/>
          <w:szCs w:val="24"/>
          <w:shd w:val="clear" w:color="auto" w:fill="FCFCFC"/>
          <w:lang w:eastAsia="ru-RU"/>
        </w:rPr>
        <w:t xml:space="preserve">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Минск: </w:t>
      </w:r>
      <w:proofErr w:type="spellStart"/>
      <w:r w:rsidRPr="005E0F41">
        <w:rPr>
          <w:rFonts w:ascii="Times New Roman" w:hAnsi="Times New Roman"/>
          <w:sz w:val="24"/>
          <w:szCs w:val="24"/>
          <w:shd w:val="clear" w:color="auto" w:fill="FCFCFC"/>
          <w:lang w:eastAsia="ru-RU"/>
        </w:rPr>
        <w:t>Вышэйшая</w:t>
      </w:r>
      <w:proofErr w:type="spellEnd"/>
      <w:r w:rsidRPr="005E0F41">
        <w:rPr>
          <w:rFonts w:ascii="Times New Roman" w:hAnsi="Times New Roman"/>
          <w:sz w:val="24"/>
          <w:szCs w:val="24"/>
          <w:shd w:val="clear" w:color="auto" w:fill="FCFCFC"/>
          <w:lang w:eastAsia="ru-RU"/>
        </w:rPr>
        <w:t xml:space="preserve"> школа, 2012.</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998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7" w:history="1">
        <w:r w:rsidRPr="002829ED">
          <w:rPr>
            <w:rStyle w:val="ad"/>
            <w:rFonts w:ascii="Times New Roman" w:hAnsi="Times New Roman"/>
            <w:sz w:val="24"/>
            <w:szCs w:val="24"/>
            <w:shd w:val="clear" w:color="auto" w:fill="FCFCFC"/>
            <w:lang w:eastAsia="ru-RU"/>
          </w:rPr>
          <w:t>http://www.iprbookshop.ru/20215</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w:t>
      </w:r>
      <w:proofErr w:type="spellStart"/>
      <w:r w:rsidRPr="005E0F41">
        <w:rPr>
          <w:rFonts w:ascii="Times New Roman" w:hAnsi="Times New Roman"/>
          <w:sz w:val="24"/>
          <w:szCs w:val="24"/>
          <w:shd w:val="clear" w:color="auto" w:fill="FCFCFC"/>
          <w:lang w:eastAsia="ru-RU"/>
        </w:rPr>
        <w:t>IPRbooks</w:t>
      </w:r>
      <w:proofErr w:type="spellEnd"/>
      <w:r w:rsidRPr="005E0F41">
        <w:rPr>
          <w:rFonts w:ascii="Times New Roman" w:hAnsi="Times New Roman"/>
          <w:sz w:val="24"/>
          <w:szCs w:val="24"/>
          <w:shd w:val="clear" w:color="auto" w:fill="FCFCFC"/>
          <w:lang w:eastAsia="ru-RU"/>
        </w:rPr>
        <w:t>», по паролю</w:t>
      </w:r>
    </w:p>
    <w:p w:rsidR="001C4A69" w:rsidRDefault="001C4A69"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1C4A69" w:rsidRPr="005E0F41" w:rsidRDefault="001C4A69"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6. </w:t>
      </w:r>
      <w:r w:rsidRPr="005E0F41">
        <w:rPr>
          <w:rFonts w:ascii="Times New Roman" w:hAnsi="Times New Roman"/>
          <w:b/>
          <w:i/>
          <w:sz w:val="24"/>
          <w:szCs w:val="24"/>
          <w:lang w:eastAsia="ru-RU"/>
        </w:rPr>
        <w:t>Фонд оценочных средств для проведения промежуточной аттестации обучающихся по дисциплине (модулю)</w:t>
      </w:r>
    </w:p>
    <w:p w:rsidR="001C4A69" w:rsidRPr="005E0F41" w:rsidRDefault="001C4A69"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5E0F41">
        <w:rPr>
          <w:rFonts w:ascii="Times New Roman" w:hAnsi="Times New Roman"/>
          <w:sz w:val="24"/>
          <w:szCs w:val="24"/>
          <w:lang w:eastAsia="ru-RU"/>
        </w:rPr>
        <w:t>Предусмотрены  следующие виды контроля качества освоения конкретной дисциплины:</w:t>
      </w:r>
    </w:p>
    <w:p w:rsidR="001C4A69" w:rsidRPr="005E0F41" w:rsidRDefault="001C4A69"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текущий контроль успеваемости</w:t>
      </w:r>
    </w:p>
    <w:p w:rsidR="001C4A69" w:rsidRPr="005E0F41" w:rsidRDefault="001C4A69"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промежуточная аттестация обучающихся по дисциплине</w:t>
      </w:r>
    </w:p>
    <w:p w:rsidR="001C4A69" w:rsidRPr="002721FF" w:rsidRDefault="001C4A69" w:rsidP="002721FF">
      <w:pPr>
        <w:autoSpaceDE w:val="0"/>
        <w:autoSpaceDN w:val="0"/>
        <w:adjustRightInd w:val="0"/>
        <w:spacing w:after="0" w:line="240" w:lineRule="auto"/>
        <w:ind w:firstLine="708"/>
        <w:rPr>
          <w:rFonts w:ascii="Times New Roman" w:hAnsi="Times New Roman"/>
          <w:sz w:val="24"/>
          <w:szCs w:val="24"/>
          <w:lang w:eastAsia="ru-RU"/>
        </w:rPr>
      </w:pPr>
      <w:r w:rsidRPr="002721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721FF">
        <w:rPr>
          <w:rFonts w:ascii="Times New Roman" w:hAnsi="Times New Roman"/>
          <w:bCs/>
          <w:sz w:val="24"/>
          <w:szCs w:val="24"/>
          <w:lang w:eastAsia="ru-RU"/>
        </w:rPr>
        <w:t>приложении</w:t>
      </w:r>
      <w:r w:rsidRPr="002721FF">
        <w:rPr>
          <w:rFonts w:ascii="Times New Roman" w:hAnsi="Times New Roman"/>
          <w:sz w:val="24"/>
          <w:szCs w:val="24"/>
          <w:lang w:eastAsia="ru-RU"/>
        </w:rPr>
        <w:t xml:space="preserve"> к рабочей программе дисциплины</w:t>
      </w:r>
    </w:p>
    <w:p w:rsidR="001C4A69" w:rsidRDefault="001C4A69" w:rsidP="002721FF">
      <w:pPr>
        <w:autoSpaceDE w:val="0"/>
        <w:autoSpaceDN w:val="0"/>
        <w:adjustRightInd w:val="0"/>
        <w:spacing w:after="0" w:line="240" w:lineRule="auto"/>
        <w:jc w:val="both"/>
        <w:rPr>
          <w:rFonts w:ascii="Times New Roman" w:hAnsi="Times New Roman"/>
          <w:sz w:val="24"/>
          <w:szCs w:val="24"/>
          <w:lang w:eastAsia="ru-RU"/>
        </w:rPr>
      </w:pPr>
      <w:r w:rsidRPr="002721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1C4A69" w:rsidRPr="002721FF" w:rsidRDefault="001C4A69" w:rsidP="002721FF">
      <w:pPr>
        <w:autoSpaceDE w:val="0"/>
        <w:autoSpaceDN w:val="0"/>
        <w:adjustRightInd w:val="0"/>
        <w:spacing w:after="0" w:line="240" w:lineRule="auto"/>
        <w:jc w:val="both"/>
        <w:rPr>
          <w:rFonts w:ascii="Times New Roman" w:hAnsi="Times New Roman"/>
          <w:sz w:val="24"/>
          <w:szCs w:val="24"/>
          <w:lang w:eastAsia="ru-RU"/>
        </w:rPr>
      </w:pPr>
    </w:p>
    <w:p w:rsidR="001C4A69" w:rsidRPr="009920B9" w:rsidRDefault="001C4A69" w:rsidP="00C222FE">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9920B9">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1C4A69" w:rsidRPr="009920B9" w:rsidRDefault="001C4A69"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C4A69" w:rsidRPr="003856D8" w:rsidTr="00BA108A">
        <w:tc>
          <w:tcPr>
            <w:tcW w:w="709" w:type="dxa"/>
          </w:tcPr>
          <w:p w:rsidR="001C4A69" w:rsidRPr="009920B9" w:rsidRDefault="001C4A69"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410" w:type="dxa"/>
          </w:tcPr>
          <w:p w:rsidR="001C4A69" w:rsidRPr="009920B9" w:rsidRDefault="001C4A69"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Контролируемые разделы (темы)</w:t>
            </w:r>
          </w:p>
        </w:tc>
        <w:tc>
          <w:tcPr>
            <w:tcW w:w="1417" w:type="dxa"/>
          </w:tcPr>
          <w:p w:rsidR="001C4A69" w:rsidRPr="009920B9" w:rsidRDefault="001C4A69"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Код контролируемой компетенции</w:t>
            </w:r>
          </w:p>
        </w:tc>
        <w:tc>
          <w:tcPr>
            <w:tcW w:w="4961" w:type="dxa"/>
          </w:tcPr>
          <w:p w:rsidR="001C4A69" w:rsidRPr="009920B9" w:rsidRDefault="001C4A69"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9920B9">
              <w:rPr>
                <w:rFonts w:ascii="Times New Roman" w:hAnsi="Times New Roman"/>
                <w:b/>
                <w:sz w:val="24"/>
                <w:szCs w:val="24"/>
                <w:lang w:eastAsia="ru-RU"/>
              </w:rPr>
              <w:t xml:space="preserve"> Наименование оценочного средства</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1C4A69" w:rsidRPr="009920B9" w:rsidRDefault="001C4A69" w:rsidP="00BA108A">
            <w:pPr>
              <w:spacing w:after="0" w:line="240" w:lineRule="auto"/>
              <w:jc w:val="both"/>
              <w:rPr>
                <w:rFonts w:ascii="Times New Roman" w:hAnsi="Times New Roman"/>
                <w:sz w:val="24"/>
                <w:szCs w:val="24"/>
              </w:rPr>
            </w:pPr>
          </w:p>
        </w:tc>
        <w:tc>
          <w:tcPr>
            <w:tcW w:w="1417" w:type="dxa"/>
          </w:tcPr>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 xml:space="preserve">Вопросы к занятию, практические задания различной степени </w:t>
            </w:r>
            <w:proofErr w:type="spellStart"/>
            <w:r w:rsidRPr="009920B9">
              <w:rPr>
                <w:rFonts w:ascii="Times New Roman" w:hAnsi="Times New Roman"/>
                <w:sz w:val="24"/>
                <w:szCs w:val="24"/>
                <w:lang w:eastAsia="ru-RU"/>
              </w:rPr>
              <w:t>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w:t>
            </w:r>
            <w:proofErr w:type="spellEnd"/>
            <w:r w:rsidRPr="00BC4EF7">
              <w:rPr>
                <w:rFonts w:ascii="Times New Roman" w:hAnsi="Times New Roman"/>
                <w:sz w:val="24"/>
                <w:szCs w:val="24"/>
                <w:lang w:eastAsia="ru-RU"/>
              </w:rPr>
              <w:t xml:space="preserve"> и защита информационного проекта (презентации).</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1417" w:type="dxa"/>
          </w:tcPr>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1417" w:type="dxa"/>
          </w:tcPr>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pStyle w:val="Style15"/>
              <w:widowControl/>
              <w:autoSpaceDE/>
              <w:autoSpaceDN/>
              <w:adjustRightInd/>
            </w:pPr>
            <w:r w:rsidRPr="009920B9">
              <w:t>Развитие философии в Средние века, эпоху Возрождения</w:t>
            </w:r>
            <w:r>
              <w:t>.</w:t>
            </w:r>
          </w:p>
        </w:tc>
        <w:tc>
          <w:tcPr>
            <w:tcW w:w="1417" w:type="dxa"/>
          </w:tcPr>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1417" w:type="dxa"/>
          </w:tcPr>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1417" w:type="dxa"/>
          </w:tcPr>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1417" w:type="dxa"/>
          </w:tcPr>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roofErr w:type="spellStart"/>
            <w:r w:rsidRPr="009920B9">
              <w:rPr>
                <w:rFonts w:ascii="Times New Roman" w:hAnsi="Times New Roman"/>
                <w:sz w:val="24"/>
                <w:szCs w:val="24"/>
                <w:lang w:eastAsia="ru-RU"/>
              </w:rPr>
              <w:t>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w:t>
            </w:r>
            <w:proofErr w:type="spellEnd"/>
            <w:r w:rsidRPr="00AC7B2B">
              <w:rPr>
                <w:rFonts w:ascii="Times New Roman" w:hAnsi="Times New Roman"/>
                <w:sz w:val="24"/>
                <w:szCs w:val="24"/>
                <w:lang w:eastAsia="ru-RU"/>
              </w:rPr>
              <w:t xml:space="preserve"> проблемы теории познания.</w:t>
            </w:r>
          </w:p>
        </w:tc>
        <w:tc>
          <w:tcPr>
            <w:tcW w:w="1417" w:type="dxa"/>
          </w:tcPr>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 xml:space="preserve">Вопросы к занятию, практические задания различной степени </w:t>
            </w:r>
            <w:proofErr w:type="spellStart"/>
            <w:r w:rsidRPr="009920B9">
              <w:rPr>
                <w:rFonts w:ascii="Times New Roman" w:hAnsi="Times New Roman"/>
                <w:sz w:val="24"/>
                <w:szCs w:val="24"/>
                <w:lang w:eastAsia="ru-RU"/>
              </w:rPr>
              <w:t>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w:t>
            </w:r>
            <w:proofErr w:type="spellEnd"/>
            <w:r w:rsidRPr="00BC4EF7">
              <w:rPr>
                <w:rFonts w:ascii="Times New Roman" w:hAnsi="Times New Roman"/>
                <w:sz w:val="24"/>
                <w:szCs w:val="24"/>
                <w:lang w:eastAsia="ru-RU"/>
              </w:rPr>
              <w:t xml:space="preserve"> и защита информационного проекта (презентации).</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EF3743" w:rsidRDefault="001C4A69" w:rsidP="00EF3743">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r w:rsidRPr="00EF3743">
              <w:rPr>
                <w:rFonts w:ascii="Times New Roman" w:hAnsi="Times New Roman"/>
                <w:sz w:val="24"/>
                <w:szCs w:val="24"/>
                <w:lang w:eastAsia="ru-RU"/>
              </w:rPr>
              <w:t xml:space="preserve">Культура. Философия </w:t>
            </w:r>
            <w:proofErr w:type="spellStart"/>
            <w:r w:rsidRPr="00EF3743">
              <w:rPr>
                <w:rFonts w:ascii="Times New Roman" w:hAnsi="Times New Roman"/>
                <w:sz w:val="24"/>
                <w:szCs w:val="24"/>
                <w:lang w:eastAsia="ru-RU"/>
              </w:rPr>
              <w:t>истории.глобальные</w:t>
            </w:r>
            <w:proofErr w:type="spellEnd"/>
            <w:r w:rsidRPr="00EF3743">
              <w:rPr>
                <w:rFonts w:ascii="Times New Roman" w:hAnsi="Times New Roman"/>
                <w:sz w:val="24"/>
                <w:szCs w:val="24"/>
                <w:lang w:eastAsia="ru-RU"/>
              </w:rPr>
              <w:t xml:space="preserve"> проблемы</w:t>
            </w:r>
          </w:p>
          <w:p w:rsidR="001C4A69" w:rsidRPr="009920B9" w:rsidRDefault="001C4A69" w:rsidP="00EF3743">
            <w:pPr>
              <w:spacing w:after="0" w:line="240" w:lineRule="auto"/>
              <w:jc w:val="both"/>
              <w:rPr>
                <w:rFonts w:ascii="Times New Roman" w:hAnsi="Times New Roman"/>
                <w:sz w:val="24"/>
                <w:szCs w:val="24"/>
                <w:lang w:eastAsia="ru-RU"/>
              </w:rPr>
            </w:pPr>
            <w:r w:rsidRPr="00EF3743">
              <w:rPr>
                <w:rFonts w:ascii="Times New Roman" w:hAnsi="Times New Roman"/>
                <w:sz w:val="24"/>
                <w:szCs w:val="24"/>
                <w:lang w:eastAsia="ru-RU"/>
              </w:rPr>
              <w:t>современности.</w:t>
            </w:r>
          </w:p>
          <w:p w:rsidR="001C4A69" w:rsidRPr="009920B9" w:rsidRDefault="001C4A69" w:rsidP="00900E3F">
            <w:pPr>
              <w:spacing w:after="0" w:line="240" w:lineRule="auto"/>
              <w:jc w:val="both"/>
              <w:rPr>
                <w:rFonts w:ascii="Times New Roman" w:hAnsi="Times New Roman"/>
                <w:sz w:val="24"/>
                <w:szCs w:val="24"/>
                <w:lang w:eastAsia="ru-RU"/>
              </w:rPr>
            </w:pPr>
          </w:p>
        </w:tc>
        <w:tc>
          <w:tcPr>
            <w:tcW w:w="1417" w:type="dxa"/>
          </w:tcPr>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1C4A69" w:rsidRPr="005E0F41" w:rsidRDefault="001C4A69"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1C4A69" w:rsidRDefault="001C4A69" w:rsidP="00BA108A">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C4A69" w:rsidRDefault="001C4A69"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1C4A69" w:rsidRDefault="001C4A69" w:rsidP="00BA108A">
      <w:pPr>
        <w:spacing w:after="0" w:line="240" w:lineRule="auto"/>
        <w:jc w:val="both"/>
        <w:rPr>
          <w:rFonts w:ascii="Times New Roman" w:hAnsi="Times New Roman"/>
          <w:b/>
          <w:bCs/>
          <w:sz w:val="24"/>
          <w:szCs w:val="24"/>
        </w:rPr>
      </w:pPr>
      <w:r>
        <w:rPr>
          <w:rFonts w:ascii="Times New Roman" w:hAnsi="Times New Roman"/>
          <w:b/>
          <w:bCs/>
          <w:sz w:val="24"/>
          <w:szCs w:val="24"/>
        </w:rPr>
        <w:t>Тема 1. Философия, круг её проблем и роль в обществе.</w:t>
      </w:r>
    </w:p>
    <w:p w:rsidR="001C4A69" w:rsidRDefault="001C4A69" w:rsidP="00C222FE">
      <w:pPr>
        <w:pStyle w:val="5"/>
      </w:pPr>
      <w:r w:rsidRPr="00C222FE">
        <w:t>Вопросы к занятию</w:t>
      </w:r>
    </w:p>
    <w:p w:rsidR="001C4A69" w:rsidRPr="00C222FE" w:rsidRDefault="001C4A69" w:rsidP="00A1099C">
      <w:pPr>
        <w:widowControl w:val="0"/>
        <w:numPr>
          <w:ilvl w:val="0"/>
          <w:numId w:val="2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 xml:space="preserve">Происхождение, предмет, разделы и функции философии. </w:t>
      </w:r>
    </w:p>
    <w:p w:rsidR="001C4A69" w:rsidRPr="00C222FE" w:rsidRDefault="001C4A69" w:rsidP="00A1099C">
      <w:pPr>
        <w:widowControl w:val="0"/>
        <w:numPr>
          <w:ilvl w:val="0"/>
          <w:numId w:val="23"/>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Мировоззрение, его сущность и структура.  Исторические типы мировоззрения.</w:t>
      </w:r>
    </w:p>
    <w:p w:rsidR="001C4A69" w:rsidRPr="00C222FE" w:rsidRDefault="001C4A69" w:rsidP="00A1099C">
      <w:pPr>
        <w:widowControl w:val="0"/>
        <w:numPr>
          <w:ilvl w:val="0"/>
          <w:numId w:val="2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1C4A69" w:rsidRPr="00C222FE" w:rsidRDefault="001C4A69" w:rsidP="00A1099C">
      <w:pPr>
        <w:widowControl w:val="0"/>
        <w:numPr>
          <w:ilvl w:val="0"/>
          <w:numId w:val="23"/>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C222FE">
        <w:rPr>
          <w:rFonts w:ascii="Times New Roman" w:hAnsi="Times New Roman"/>
          <w:sz w:val="24"/>
          <w:szCs w:val="24"/>
          <w:lang w:eastAsia="ru-RU"/>
        </w:rPr>
        <w:t>Сущность и специфика философского знания.</w:t>
      </w:r>
    </w:p>
    <w:p w:rsidR="001C4A69" w:rsidRPr="00C222FE" w:rsidRDefault="001C4A69" w:rsidP="00A1099C">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C222FE">
        <w:rPr>
          <w:rFonts w:ascii="Times New Roman" w:hAnsi="Times New Roman"/>
          <w:sz w:val="24"/>
          <w:szCs w:val="24"/>
          <w:lang w:eastAsia="ru-RU"/>
        </w:rPr>
        <w:t>Проблема метода в философии.</w:t>
      </w:r>
    </w:p>
    <w:p w:rsidR="001C4A69" w:rsidRPr="00C222FE" w:rsidRDefault="001C4A69" w:rsidP="00A1099C">
      <w:pPr>
        <w:pStyle w:val="a9"/>
        <w:numPr>
          <w:ilvl w:val="0"/>
          <w:numId w:val="23"/>
        </w:numPr>
      </w:pPr>
      <w:r w:rsidRPr="00C222FE">
        <w:t>Исторические формы философии.</w:t>
      </w:r>
    </w:p>
    <w:p w:rsidR="001C4A69" w:rsidRDefault="001C4A69" w:rsidP="00BA108A">
      <w:pPr>
        <w:spacing w:after="0" w:line="240" w:lineRule="auto"/>
        <w:ind w:firstLine="709"/>
        <w:jc w:val="both"/>
        <w:rPr>
          <w:rFonts w:ascii="Times New Roman" w:hAnsi="Times New Roman"/>
          <w:i/>
          <w:sz w:val="24"/>
          <w:szCs w:val="24"/>
          <w:lang w:eastAsia="ru-RU"/>
        </w:rPr>
      </w:pPr>
    </w:p>
    <w:p w:rsidR="001C4A69" w:rsidRDefault="001C4A69" w:rsidP="008F6CE4">
      <w:pPr>
        <w:spacing w:after="0" w:line="240" w:lineRule="auto"/>
        <w:ind w:firstLine="709"/>
        <w:jc w:val="both"/>
        <w:rPr>
          <w:rFonts w:ascii="Times New Roman" w:hAnsi="Times New Roman"/>
          <w:b/>
          <w:sz w:val="24"/>
          <w:szCs w:val="24"/>
        </w:rPr>
      </w:pPr>
      <w:r>
        <w:rPr>
          <w:rFonts w:ascii="Times New Roman" w:hAnsi="Times New Roman"/>
          <w:i/>
          <w:sz w:val="24"/>
          <w:szCs w:val="24"/>
          <w:lang w:eastAsia="ru-RU"/>
        </w:rPr>
        <w:t>Практическое задание 1:</w:t>
      </w:r>
      <w:r w:rsidRPr="008F6CE4">
        <w:rPr>
          <w:rFonts w:ascii="Times New Roman" w:hAnsi="Times New Roman"/>
          <w:sz w:val="24"/>
          <w:szCs w:val="24"/>
        </w:rPr>
        <w:t>Завершите определение соответствующим понятием</w:t>
      </w:r>
    </w:p>
    <w:p w:rsidR="001C4A69" w:rsidRDefault="001C4A69"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w:t>
      </w:r>
      <w:r w:rsidRPr="005D6FE4">
        <w:rPr>
          <w:rFonts w:ascii="Times New Roman" w:hAnsi="Times New Roman"/>
          <w:sz w:val="24"/>
          <w:szCs w:val="24"/>
        </w:rPr>
        <w:t>) Наука,</w:t>
      </w:r>
      <w:r>
        <w:rPr>
          <w:rFonts w:ascii="Times New Roman" w:hAnsi="Times New Roman"/>
          <w:sz w:val="24"/>
          <w:szCs w:val="24"/>
        </w:rPr>
        <w:t xml:space="preserve">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1C4A69" w:rsidRPr="005D6FE4" w:rsidRDefault="001C4A69" w:rsidP="005D6FE4">
      <w:pPr>
        <w:pStyle w:val="Style15"/>
        <w:keepNext/>
        <w:widowControl/>
        <w:autoSpaceDE/>
        <w:autoSpaceDN/>
        <w:adjustRightInd/>
        <w:outlineLvl w:val="2"/>
        <w:rPr>
          <w:lang w:eastAsia="en-US"/>
        </w:rPr>
      </w:pPr>
      <w:r w:rsidRPr="005D6FE4">
        <w:rPr>
          <w:lang w:eastAsia="en-US"/>
        </w:rPr>
        <w:t xml:space="preserve"> 2) Систематизированная совокупность теоретических принципов и практических приёмов для осуществления чего-либо – …</w:t>
      </w:r>
    </w:p>
    <w:p w:rsidR="001C4A69" w:rsidRDefault="001C4A69"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 Учение о бытии, об окружающем мире – … </w:t>
      </w:r>
    </w:p>
    <w:p w:rsidR="001C4A69" w:rsidRDefault="001C4A69"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4) Учение о развитии философского знания – …</w:t>
      </w:r>
    </w:p>
    <w:p w:rsidR="001C4A69" w:rsidRDefault="001C4A69" w:rsidP="00BA108A">
      <w:pPr>
        <w:keepNext/>
        <w:spacing w:after="0" w:line="240" w:lineRule="auto"/>
        <w:jc w:val="both"/>
        <w:outlineLvl w:val="2"/>
        <w:rPr>
          <w:rFonts w:ascii="Times New Roman" w:hAnsi="Times New Roman"/>
          <w:b/>
          <w:sz w:val="24"/>
          <w:szCs w:val="24"/>
        </w:rPr>
      </w:pPr>
      <w:r>
        <w:rPr>
          <w:rFonts w:ascii="Times New Roman" w:hAnsi="Times New Roman"/>
          <w:sz w:val="24"/>
          <w:szCs w:val="24"/>
        </w:rPr>
        <w:t>5) Философское учение о ценностях жизни – …</w:t>
      </w:r>
    </w:p>
    <w:p w:rsidR="001C4A69" w:rsidRDefault="001C4A69" w:rsidP="008F6CE4">
      <w:pPr>
        <w:spacing w:after="0" w:line="240" w:lineRule="auto"/>
        <w:ind w:firstLine="709"/>
        <w:jc w:val="both"/>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CE4">
        <w:rPr>
          <w:rFonts w:ascii="Times New Roman" w:hAnsi="Times New Roman"/>
          <w:sz w:val="24"/>
          <w:szCs w:val="24"/>
        </w:rPr>
        <w:t xml:space="preserve">Составьте интеллектуально-мотивирующую </w:t>
      </w:r>
      <w:proofErr w:type="spellStart"/>
      <w:r w:rsidRPr="008F6CE4">
        <w:rPr>
          <w:rFonts w:ascii="Times New Roman" w:hAnsi="Times New Roman"/>
          <w:sz w:val="24"/>
          <w:szCs w:val="24"/>
        </w:rPr>
        <w:t>карту,</w:t>
      </w:r>
      <w:r>
        <w:rPr>
          <w:rFonts w:ascii="Times New Roman" w:hAnsi="Times New Roman"/>
          <w:sz w:val="20"/>
          <w:szCs w:val="20"/>
        </w:rPr>
        <w:t>опираясь</w:t>
      </w:r>
      <w:proofErr w:type="spellEnd"/>
      <w:r>
        <w:rPr>
          <w:rFonts w:ascii="Times New Roman" w:hAnsi="Times New Roman"/>
          <w:sz w:val="20"/>
          <w:szCs w:val="20"/>
        </w:rPr>
        <w:t xml:space="preserve"> на памятку составления и образцы карт, которые даны в приложении к РП и ФОС.</w:t>
      </w:r>
    </w:p>
    <w:p w:rsidR="001C4A69" w:rsidRDefault="001C4A69" w:rsidP="008F6CE4">
      <w:pPr>
        <w:spacing w:after="0" w:line="240" w:lineRule="auto"/>
        <w:ind w:firstLine="709"/>
        <w:jc w:val="both"/>
        <w:rPr>
          <w:rFonts w:ascii="Times New Roman" w:hAnsi="Times New Roman"/>
          <w:i/>
          <w:sz w:val="24"/>
          <w:szCs w:val="24"/>
        </w:rPr>
      </w:pPr>
      <w:r>
        <w:rPr>
          <w:rFonts w:ascii="Times New Roman" w:hAnsi="Times New Roman"/>
          <w:i/>
          <w:sz w:val="24"/>
          <w:szCs w:val="24"/>
          <w:lang w:eastAsia="ru-RU"/>
        </w:rPr>
        <w:t>Практическое задание 3:</w:t>
      </w:r>
      <w:r>
        <w:rPr>
          <w:rFonts w:ascii="Times New Roman" w:hAnsi="Times New Roman"/>
          <w:sz w:val="28"/>
          <w:szCs w:val="28"/>
        </w:rPr>
        <w:tab/>
      </w:r>
      <w:r>
        <w:rPr>
          <w:rFonts w:ascii="Times New Roman" w:hAnsi="Times New Roman"/>
          <w:i/>
          <w:sz w:val="24"/>
          <w:szCs w:val="24"/>
        </w:rPr>
        <w:t xml:space="preserve">Прокомментируйте и ответьте на вопросы. </w:t>
      </w:r>
    </w:p>
    <w:p w:rsidR="001C4A69" w:rsidRPr="008F6CE4" w:rsidRDefault="001C4A69" w:rsidP="00BA108A">
      <w:pPr>
        <w:keepNext/>
        <w:spacing w:after="0" w:line="240" w:lineRule="auto"/>
        <w:jc w:val="both"/>
        <w:outlineLvl w:val="2"/>
        <w:rPr>
          <w:rFonts w:ascii="Times New Roman" w:hAnsi="Times New Roman"/>
          <w:sz w:val="24"/>
          <w:szCs w:val="24"/>
        </w:rPr>
      </w:pPr>
      <w:r>
        <w:rPr>
          <w:rFonts w:ascii="Times New Roman" w:hAnsi="Times New Roman"/>
          <w:i/>
          <w:sz w:val="28"/>
          <w:szCs w:val="28"/>
        </w:rPr>
        <w:tab/>
      </w:r>
      <w:r w:rsidRPr="008F6CE4">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1C4A69" w:rsidRDefault="001C4A69" w:rsidP="00900E3F">
      <w:pPr>
        <w:keepNext/>
        <w:spacing w:after="0" w:line="240" w:lineRule="auto"/>
        <w:jc w:val="right"/>
        <w:outlineLvl w:val="2"/>
        <w:rPr>
          <w:rFonts w:ascii="Times New Roman" w:hAnsi="Times New Roman"/>
          <w:i/>
          <w:sz w:val="24"/>
          <w:szCs w:val="24"/>
        </w:rPr>
      </w:pPr>
      <w:proofErr w:type="spellStart"/>
      <w:r>
        <w:rPr>
          <w:rFonts w:ascii="Times New Roman" w:hAnsi="Times New Roman"/>
          <w:i/>
          <w:sz w:val="24"/>
          <w:szCs w:val="24"/>
        </w:rPr>
        <w:t>Диодор</w:t>
      </w:r>
      <w:proofErr w:type="spellEnd"/>
      <w:r>
        <w:rPr>
          <w:rFonts w:ascii="Times New Roman" w:hAnsi="Times New Roman"/>
          <w:i/>
          <w:sz w:val="24"/>
          <w:szCs w:val="24"/>
        </w:rPr>
        <w:t xml:space="preserve"> Сицилийский</w:t>
      </w:r>
    </w:p>
    <w:p w:rsidR="001C4A69" w:rsidRDefault="001C4A69"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1C4A69" w:rsidRDefault="001C4A69"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1C4A69" w:rsidRDefault="001C4A69"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3. В чём, на ваш взгляд, отличие между мудростью и философией?</w:t>
      </w:r>
    </w:p>
    <w:p w:rsidR="001C4A69" w:rsidRDefault="001C4A69" w:rsidP="00BA108A">
      <w:pPr>
        <w:spacing w:after="0" w:line="240" w:lineRule="auto"/>
        <w:jc w:val="both"/>
        <w:rPr>
          <w:rFonts w:ascii="Times New Roman" w:hAnsi="Times New Roman"/>
          <w:i/>
          <w:color w:val="000000"/>
          <w:spacing w:val="2"/>
          <w:sz w:val="24"/>
          <w:szCs w:val="24"/>
        </w:rPr>
      </w:pPr>
    </w:p>
    <w:p w:rsidR="001C4A69" w:rsidRDefault="001C4A69" w:rsidP="007E766B">
      <w:pPr>
        <w:spacing w:after="0" w:line="240" w:lineRule="auto"/>
        <w:ind w:firstLine="709"/>
        <w:jc w:val="both"/>
        <w:rPr>
          <w:rFonts w:ascii="Times New Roman" w:hAnsi="Times New Roman"/>
          <w:i/>
          <w:color w:val="000000"/>
          <w:spacing w:val="2"/>
          <w:sz w:val="24"/>
          <w:szCs w:val="24"/>
        </w:rPr>
      </w:pPr>
      <w:r>
        <w:rPr>
          <w:rFonts w:ascii="Times New Roman" w:hAnsi="Times New Roman"/>
          <w:i/>
          <w:sz w:val="24"/>
          <w:szCs w:val="24"/>
          <w:lang w:eastAsia="ru-RU"/>
        </w:rPr>
        <w:t xml:space="preserve">Практическое задание 4: </w:t>
      </w:r>
      <w:r>
        <w:rPr>
          <w:rFonts w:ascii="Times New Roman" w:hAnsi="Times New Roman"/>
          <w:i/>
          <w:color w:val="000000"/>
          <w:spacing w:val="2"/>
          <w:sz w:val="24"/>
          <w:szCs w:val="24"/>
        </w:rPr>
        <w:t>Подготовьте информационный проект – презентацию по одной из тем:</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Pr>
          <w:rFonts w:ascii="Times New Roman" w:hAnsi="Times New Roman"/>
          <w:sz w:val="24"/>
          <w:szCs w:val="24"/>
          <w:lang w:eastAsia="ru-RU"/>
        </w:rPr>
        <w:tab/>
        <w:t xml:space="preserve">Предмет, разделы и функции философии. </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eastAsia="ru-RU"/>
        </w:rPr>
        <w:tab/>
        <w:t>Мировоззрение, его сущность и структура.  Исторические типы мировоззрения.</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Pr>
          <w:rFonts w:ascii="Times New Roman" w:hAnsi="Times New Roman"/>
          <w:sz w:val="24"/>
          <w:szCs w:val="24"/>
          <w:lang w:eastAsia="ru-RU"/>
        </w:rPr>
        <w:tab/>
        <w:t xml:space="preserve">Специфика философского мышления. </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Pr>
          <w:rFonts w:ascii="Times New Roman" w:hAnsi="Times New Roman"/>
          <w:sz w:val="24"/>
          <w:szCs w:val="24"/>
          <w:lang w:eastAsia="ru-RU"/>
        </w:rPr>
        <w:tab/>
        <w:t>Проблема метода в философии</w:t>
      </w:r>
    </w:p>
    <w:p w:rsidR="001C4A69" w:rsidRDefault="001C4A69" w:rsidP="00BA108A">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1C4A69" w:rsidRDefault="001C4A69" w:rsidP="00BA108A">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Pr>
          <w:rFonts w:ascii="Times New Roman" w:hAnsi="Times New Roman"/>
          <w:b/>
          <w:sz w:val="24"/>
          <w:szCs w:val="24"/>
          <w:lang w:eastAsia="ru-RU"/>
        </w:rPr>
        <w:t>Тема 2.</w:t>
      </w:r>
      <w:r w:rsidRPr="00C41B39">
        <w:rPr>
          <w:rFonts w:ascii="Times New Roman" w:hAnsi="Times New Roman"/>
          <w:b/>
          <w:sz w:val="24"/>
          <w:szCs w:val="24"/>
          <w:lang w:eastAsia="ru-RU"/>
        </w:rPr>
        <w:t>Зарождение и развитие восточного тип</w:t>
      </w:r>
      <w:r>
        <w:rPr>
          <w:rFonts w:ascii="Times New Roman" w:hAnsi="Times New Roman"/>
          <w:b/>
          <w:sz w:val="24"/>
          <w:szCs w:val="24"/>
          <w:lang w:eastAsia="ru-RU"/>
        </w:rPr>
        <w:t>а</w:t>
      </w:r>
      <w:r w:rsidRPr="00C41B39">
        <w:rPr>
          <w:rFonts w:ascii="Times New Roman" w:hAnsi="Times New Roman"/>
          <w:b/>
          <w:sz w:val="24"/>
          <w:szCs w:val="24"/>
          <w:lang w:eastAsia="ru-RU"/>
        </w:rPr>
        <w:t xml:space="preserve"> философии.</w:t>
      </w:r>
    </w:p>
    <w:p w:rsidR="001C4A69" w:rsidRDefault="001C4A69" w:rsidP="00DB4610">
      <w:pPr>
        <w:pStyle w:val="5"/>
      </w:pPr>
      <w:r w:rsidRPr="00C41B39">
        <w:t>Вопросы к занятию</w:t>
      </w:r>
    </w:p>
    <w:p w:rsidR="001C4A69" w:rsidRPr="00DB4610" w:rsidRDefault="001C4A69" w:rsidP="00DB4610">
      <w:pPr>
        <w:pStyle w:val="5"/>
        <w:rPr>
          <w:i w:val="0"/>
        </w:rPr>
      </w:pPr>
      <w:r w:rsidRPr="00DB4610">
        <w:rPr>
          <w:i w:val="0"/>
        </w:rPr>
        <w:t>1. Философия Индии.</w:t>
      </w:r>
    </w:p>
    <w:p w:rsidR="001C4A69" w:rsidRPr="00DB4610" w:rsidRDefault="001C4A69" w:rsidP="00DB4610">
      <w:pPr>
        <w:pStyle w:val="5"/>
        <w:rPr>
          <w:i w:val="0"/>
        </w:rPr>
      </w:pPr>
      <w:r w:rsidRPr="00DB4610">
        <w:rPr>
          <w:i w:val="0"/>
        </w:rPr>
        <w:t>2. Онтология и гносеология индийской философии.</w:t>
      </w:r>
    </w:p>
    <w:p w:rsidR="001C4A69" w:rsidRPr="00DB4610" w:rsidRDefault="001C4A69" w:rsidP="00DB4610">
      <w:pPr>
        <w:pStyle w:val="5"/>
        <w:rPr>
          <w:i w:val="0"/>
        </w:rPr>
      </w:pPr>
      <w:r w:rsidRPr="00DB4610">
        <w:rPr>
          <w:i w:val="0"/>
        </w:rPr>
        <w:t>3. Философские школы древней Индии.</w:t>
      </w:r>
    </w:p>
    <w:p w:rsidR="001C4A69" w:rsidRPr="00DB4610" w:rsidRDefault="001C4A69" w:rsidP="00DB4610">
      <w:pPr>
        <w:pStyle w:val="5"/>
        <w:rPr>
          <w:i w:val="0"/>
        </w:rPr>
      </w:pPr>
      <w:r w:rsidRPr="00DB4610">
        <w:rPr>
          <w:i w:val="0"/>
        </w:rPr>
        <w:t>4. Философия Китая.</w:t>
      </w:r>
    </w:p>
    <w:p w:rsidR="001C4A69" w:rsidRPr="00DB4610" w:rsidRDefault="001C4A69" w:rsidP="00DB4610">
      <w:pPr>
        <w:pStyle w:val="5"/>
        <w:rPr>
          <w:i w:val="0"/>
        </w:rPr>
      </w:pPr>
      <w:r w:rsidRPr="00DB4610">
        <w:rPr>
          <w:i w:val="0"/>
        </w:rPr>
        <w:t>5. Конфуцианство.</w:t>
      </w:r>
    </w:p>
    <w:p w:rsidR="001C4A69" w:rsidRPr="00DB4610" w:rsidRDefault="001C4A69" w:rsidP="00DB4610">
      <w:pPr>
        <w:pStyle w:val="5"/>
        <w:rPr>
          <w:i w:val="0"/>
        </w:rPr>
      </w:pPr>
      <w:r w:rsidRPr="00DB4610">
        <w:rPr>
          <w:i w:val="0"/>
        </w:rPr>
        <w:t>6. Даосизм.</w:t>
      </w:r>
    </w:p>
    <w:p w:rsidR="001C4A69" w:rsidRDefault="001C4A69" w:rsidP="007E766B">
      <w:pPr>
        <w:spacing w:after="0" w:line="240" w:lineRule="auto"/>
        <w:ind w:firstLine="709"/>
        <w:jc w:val="both"/>
        <w:rPr>
          <w:rFonts w:ascii="Times New Roman" w:hAnsi="Times New Roman"/>
          <w:sz w:val="24"/>
          <w:szCs w:val="24"/>
        </w:rPr>
      </w:pPr>
      <w:r>
        <w:rPr>
          <w:rFonts w:ascii="Times New Roman" w:hAnsi="Times New Roman"/>
          <w:i/>
          <w:sz w:val="24"/>
          <w:szCs w:val="24"/>
          <w:lang w:eastAsia="ru-RU"/>
        </w:rPr>
        <w:t>Практическое задание1:</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периода:Конфуцию</w:t>
      </w:r>
      <w:proofErr w:type="spellEnd"/>
      <w:r>
        <w:rPr>
          <w:rFonts w:ascii="Times New Roman" w:hAnsi="Times New Roman"/>
          <w:sz w:val="24"/>
          <w:szCs w:val="24"/>
        </w:rPr>
        <w:t>,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w:t>
            </w:r>
          </w:p>
        </w:tc>
        <w:tc>
          <w:tcPr>
            <w:tcW w:w="992" w:type="dxa"/>
          </w:tcPr>
          <w:p w:rsidR="001C4A69" w:rsidRPr="003856D8" w:rsidRDefault="001C4A69" w:rsidP="003856D8">
            <w:pPr>
              <w:spacing w:after="0" w:line="240" w:lineRule="auto"/>
              <w:jc w:val="both"/>
              <w:rPr>
                <w:rFonts w:ascii="Times New Roman" w:hAnsi="Times New Roman"/>
                <w:sz w:val="24"/>
                <w:szCs w:val="24"/>
              </w:rPr>
            </w:pPr>
            <w:proofErr w:type="spellStart"/>
            <w:r w:rsidRPr="003856D8">
              <w:rPr>
                <w:rFonts w:ascii="Times New Roman" w:hAnsi="Times New Roman"/>
                <w:sz w:val="24"/>
                <w:szCs w:val="24"/>
              </w:rPr>
              <w:t>Фило</w:t>
            </w:r>
            <w:proofErr w:type="spellEnd"/>
            <w:r w:rsidRPr="003856D8">
              <w:rPr>
                <w:rFonts w:ascii="Times New Roman" w:hAnsi="Times New Roman"/>
                <w:sz w:val="24"/>
                <w:szCs w:val="24"/>
              </w:rPr>
              <w:t>-соф</w:t>
            </w:r>
          </w:p>
        </w:tc>
        <w:tc>
          <w:tcPr>
            <w:tcW w:w="2177"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 xml:space="preserve">Биографические </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p>
        </w:tc>
        <w:tc>
          <w:tcPr>
            <w:tcW w:w="992" w:type="dxa"/>
          </w:tcPr>
          <w:p w:rsidR="001C4A69" w:rsidRPr="003856D8" w:rsidRDefault="001C4A69" w:rsidP="003856D8">
            <w:pPr>
              <w:spacing w:after="0" w:line="240" w:lineRule="auto"/>
              <w:jc w:val="both"/>
              <w:rPr>
                <w:rFonts w:ascii="Times New Roman" w:hAnsi="Times New Roman"/>
                <w:sz w:val="24"/>
                <w:szCs w:val="24"/>
              </w:rPr>
            </w:pPr>
          </w:p>
        </w:tc>
        <w:tc>
          <w:tcPr>
            <w:tcW w:w="2177" w:type="dxa"/>
          </w:tcPr>
          <w:p w:rsidR="001C4A69" w:rsidRPr="003856D8" w:rsidRDefault="001C4A69" w:rsidP="003856D8">
            <w:pPr>
              <w:spacing w:after="0" w:line="240" w:lineRule="auto"/>
              <w:jc w:val="both"/>
              <w:rPr>
                <w:rFonts w:ascii="Times New Roman" w:hAnsi="Times New Roman"/>
                <w:sz w:val="24"/>
                <w:szCs w:val="24"/>
              </w:rPr>
            </w:pPr>
          </w:p>
        </w:tc>
        <w:tc>
          <w:tcPr>
            <w:tcW w:w="1463" w:type="dxa"/>
          </w:tcPr>
          <w:p w:rsidR="001C4A69" w:rsidRPr="003856D8" w:rsidRDefault="001C4A69" w:rsidP="003856D8">
            <w:pPr>
              <w:spacing w:after="0" w:line="240" w:lineRule="auto"/>
              <w:jc w:val="both"/>
              <w:rPr>
                <w:rFonts w:ascii="Times New Roman" w:hAnsi="Times New Roman"/>
                <w:sz w:val="24"/>
                <w:szCs w:val="24"/>
              </w:rPr>
            </w:pPr>
          </w:p>
        </w:tc>
        <w:tc>
          <w:tcPr>
            <w:tcW w:w="1704" w:type="dxa"/>
          </w:tcPr>
          <w:p w:rsidR="001C4A69" w:rsidRPr="003856D8" w:rsidRDefault="001C4A69" w:rsidP="003856D8">
            <w:pPr>
              <w:spacing w:after="0" w:line="240" w:lineRule="auto"/>
              <w:jc w:val="both"/>
              <w:rPr>
                <w:rFonts w:ascii="Times New Roman" w:hAnsi="Times New Roman"/>
                <w:sz w:val="24"/>
                <w:szCs w:val="24"/>
              </w:rPr>
            </w:pPr>
          </w:p>
        </w:tc>
        <w:tc>
          <w:tcPr>
            <w:tcW w:w="1612" w:type="dxa"/>
          </w:tcPr>
          <w:p w:rsidR="001C4A69" w:rsidRPr="003856D8" w:rsidRDefault="001C4A69" w:rsidP="003856D8">
            <w:pPr>
              <w:spacing w:after="0" w:line="240" w:lineRule="auto"/>
              <w:jc w:val="both"/>
              <w:rPr>
                <w:rFonts w:ascii="Times New Roman" w:hAnsi="Times New Roman"/>
                <w:sz w:val="24"/>
                <w:szCs w:val="24"/>
              </w:rPr>
            </w:pPr>
          </w:p>
        </w:tc>
        <w:tc>
          <w:tcPr>
            <w:tcW w:w="881" w:type="dxa"/>
          </w:tcPr>
          <w:p w:rsidR="001C4A69" w:rsidRPr="003856D8" w:rsidRDefault="001C4A69" w:rsidP="003856D8">
            <w:pPr>
              <w:spacing w:after="0" w:line="240" w:lineRule="auto"/>
              <w:jc w:val="both"/>
              <w:rPr>
                <w:rFonts w:ascii="Times New Roman" w:hAnsi="Times New Roman"/>
                <w:sz w:val="24"/>
                <w:szCs w:val="24"/>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p>
        </w:tc>
        <w:tc>
          <w:tcPr>
            <w:tcW w:w="992" w:type="dxa"/>
          </w:tcPr>
          <w:p w:rsidR="001C4A69" w:rsidRPr="003856D8" w:rsidRDefault="001C4A69" w:rsidP="003856D8">
            <w:pPr>
              <w:spacing w:after="0" w:line="240" w:lineRule="auto"/>
              <w:jc w:val="both"/>
              <w:rPr>
                <w:rFonts w:ascii="Times New Roman" w:hAnsi="Times New Roman"/>
                <w:sz w:val="24"/>
                <w:szCs w:val="24"/>
              </w:rPr>
            </w:pPr>
          </w:p>
        </w:tc>
        <w:tc>
          <w:tcPr>
            <w:tcW w:w="2177" w:type="dxa"/>
          </w:tcPr>
          <w:p w:rsidR="001C4A69" w:rsidRPr="003856D8" w:rsidRDefault="001C4A69" w:rsidP="003856D8">
            <w:pPr>
              <w:spacing w:after="0" w:line="240" w:lineRule="auto"/>
              <w:jc w:val="both"/>
              <w:rPr>
                <w:rFonts w:ascii="Times New Roman" w:hAnsi="Times New Roman"/>
                <w:sz w:val="24"/>
                <w:szCs w:val="24"/>
              </w:rPr>
            </w:pPr>
          </w:p>
        </w:tc>
        <w:tc>
          <w:tcPr>
            <w:tcW w:w="1463" w:type="dxa"/>
          </w:tcPr>
          <w:p w:rsidR="001C4A69" w:rsidRPr="003856D8" w:rsidRDefault="001C4A69" w:rsidP="003856D8">
            <w:pPr>
              <w:spacing w:after="0" w:line="240" w:lineRule="auto"/>
              <w:jc w:val="both"/>
              <w:rPr>
                <w:rFonts w:ascii="Times New Roman" w:hAnsi="Times New Roman"/>
                <w:sz w:val="24"/>
                <w:szCs w:val="24"/>
              </w:rPr>
            </w:pPr>
          </w:p>
        </w:tc>
        <w:tc>
          <w:tcPr>
            <w:tcW w:w="1704" w:type="dxa"/>
          </w:tcPr>
          <w:p w:rsidR="001C4A69" w:rsidRPr="003856D8" w:rsidRDefault="001C4A69" w:rsidP="003856D8">
            <w:pPr>
              <w:spacing w:after="0" w:line="240" w:lineRule="auto"/>
              <w:jc w:val="both"/>
              <w:rPr>
                <w:rFonts w:ascii="Times New Roman" w:hAnsi="Times New Roman"/>
                <w:sz w:val="24"/>
                <w:szCs w:val="24"/>
              </w:rPr>
            </w:pPr>
          </w:p>
        </w:tc>
        <w:tc>
          <w:tcPr>
            <w:tcW w:w="1612" w:type="dxa"/>
          </w:tcPr>
          <w:p w:rsidR="001C4A69" w:rsidRPr="003856D8" w:rsidRDefault="001C4A69" w:rsidP="003856D8">
            <w:pPr>
              <w:spacing w:after="0" w:line="240" w:lineRule="auto"/>
              <w:jc w:val="both"/>
              <w:rPr>
                <w:rFonts w:ascii="Times New Roman" w:hAnsi="Times New Roman"/>
                <w:sz w:val="24"/>
                <w:szCs w:val="24"/>
              </w:rPr>
            </w:pPr>
          </w:p>
        </w:tc>
        <w:tc>
          <w:tcPr>
            <w:tcW w:w="881" w:type="dxa"/>
          </w:tcPr>
          <w:p w:rsidR="001C4A69" w:rsidRPr="003856D8" w:rsidRDefault="001C4A69" w:rsidP="003856D8">
            <w:pPr>
              <w:spacing w:after="0" w:line="240" w:lineRule="auto"/>
              <w:jc w:val="both"/>
              <w:rPr>
                <w:rFonts w:ascii="Times New Roman" w:hAnsi="Times New Roman"/>
                <w:sz w:val="24"/>
                <w:szCs w:val="24"/>
              </w:rPr>
            </w:pPr>
          </w:p>
        </w:tc>
      </w:tr>
    </w:tbl>
    <w:p w:rsidR="001C4A69" w:rsidRDefault="001C4A69" w:rsidP="007E766B">
      <w:pPr>
        <w:spacing w:after="0" w:line="240" w:lineRule="auto"/>
        <w:ind w:firstLine="709"/>
        <w:jc w:val="both"/>
        <w:rPr>
          <w:rFonts w:ascii="Times New Roman" w:hAnsi="Times New Roman"/>
          <w:b/>
          <w:bCs/>
          <w:sz w:val="24"/>
          <w:szCs w:val="24"/>
          <w:lang w:eastAsia="ru-RU"/>
        </w:rPr>
      </w:pPr>
    </w:p>
    <w:p w:rsidR="001C4A69" w:rsidRPr="007E766B" w:rsidRDefault="001C4A69" w:rsidP="007E766B">
      <w:pPr>
        <w:spacing w:after="0" w:line="240" w:lineRule="auto"/>
        <w:ind w:firstLine="709"/>
        <w:jc w:val="both"/>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7E766B">
        <w:rPr>
          <w:rFonts w:ascii="Times New Roman" w:hAnsi="Times New Roman"/>
          <w:sz w:val="24"/>
          <w:szCs w:val="24"/>
        </w:rPr>
        <w:t xml:space="preserve">Составьте интеллектуально-мотивирующую </w:t>
      </w:r>
      <w:proofErr w:type="spellStart"/>
      <w:r w:rsidRPr="007E766B">
        <w:rPr>
          <w:rFonts w:ascii="Times New Roman" w:hAnsi="Times New Roman"/>
          <w:sz w:val="24"/>
          <w:szCs w:val="24"/>
        </w:rPr>
        <w:t>карту</w:t>
      </w:r>
      <w:r w:rsidRPr="007E766B">
        <w:rPr>
          <w:rFonts w:ascii="Times New Roman" w:hAnsi="Times New Roman"/>
          <w:sz w:val="20"/>
          <w:szCs w:val="20"/>
        </w:rPr>
        <w:t>опираясь</w:t>
      </w:r>
      <w:proofErr w:type="spellEnd"/>
      <w:r w:rsidRPr="007E766B">
        <w:rPr>
          <w:rFonts w:ascii="Times New Roman" w:hAnsi="Times New Roman"/>
          <w:sz w:val="20"/>
          <w:szCs w:val="20"/>
        </w:rPr>
        <w:t xml:space="preserve"> на памятку составления и образцы карт, которые даны в приложении к РП.</w:t>
      </w:r>
    </w:p>
    <w:p w:rsidR="001C4A69" w:rsidRDefault="001C4A69" w:rsidP="00900E3F">
      <w:pPr>
        <w:keepNext/>
        <w:spacing w:after="0" w:line="240" w:lineRule="auto"/>
        <w:contextualSpacing/>
        <w:jc w:val="both"/>
        <w:outlineLvl w:val="2"/>
        <w:rPr>
          <w:rFonts w:ascii="Times New Roman" w:hAnsi="Times New Roman"/>
          <w:sz w:val="20"/>
          <w:szCs w:val="20"/>
        </w:rPr>
      </w:pPr>
    </w:p>
    <w:p w:rsidR="001C4A69" w:rsidRPr="00900E3F" w:rsidRDefault="001C4A69" w:rsidP="00900E3F">
      <w:pPr>
        <w:keepNext/>
        <w:spacing w:after="0" w:line="240" w:lineRule="auto"/>
        <w:contextualSpacing/>
        <w:jc w:val="both"/>
        <w:outlineLvl w:val="2"/>
        <w:rPr>
          <w:rFonts w:ascii="Times New Roman" w:hAnsi="Times New Roman"/>
          <w:sz w:val="20"/>
          <w:szCs w:val="20"/>
        </w:rPr>
      </w:pPr>
      <w:r>
        <w:rPr>
          <w:rFonts w:ascii="Times New Roman" w:hAnsi="Times New Roman"/>
          <w:i/>
          <w:sz w:val="24"/>
          <w:szCs w:val="24"/>
          <w:lang w:eastAsia="ru-RU"/>
        </w:rPr>
        <w:tab/>
        <w:t>Практическое задание 3:</w:t>
      </w:r>
      <w:r w:rsidRPr="00900E3F">
        <w:rPr>
          <w:rFonts w:ascii="Times New Roman" w:hAnsi="Times New Roman"/>
          <w:sz w:val="20"/>
          <w:szCs w:val="20"/>
        </w:rPr>
        <w:t>Напишите эссе на одну из цитат Конфуция.</w:t>
      </w:r>
    </w:p>
    <w:p w:rsidR="001C4A69" w:rsidRPr="00900E3F" w:rsidRDefault="001C4A69"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Настоящий философ свободен от четырех предметов: предвзятости, уверенности, упрямства и эгоизма.</w:t>
      </w:r>
    </w:p>
    <w:p w:rsidR="001C4A69" w:rsidRPr="00900E3F" w:rsidRDefault="001C4A69"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Три вещи которые нельзя достигнуть: человеколюбия без скорби; знания без заблуждения; храбрости без страха.</w:t>
      </w:r>
    </w:p>
    <w:p w:rsidR="001C4A69" w:rsidRPr="00900E3F" w:rsidRDefault="001C4A69"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1C4A69" w:rsidRPr="00900E3F" w:rsidRDefault="001C4A69"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1C4A69" w:rsidRPr="00900E3F" w:rsidRDefault="001C4A69"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 xml:space="preserve">Если ты ненавидишь – значит тебя победили. </w:t>
      </w:r>
    </w:p>
    <w:p w:rsidR="001C4A69" w:rsidRDefault="001C4A69" w:rsidP="00BA108A">
      <w:pPr>
        <w:spacing w:after="0" w:line="240" w:lineRule="auto"/>
        <w:jc w:val="both"/>
        <w:rPr>
          <w:rFonts w:ascii="Times New Roman" w:hAnsi="Times New Roman"/>
          <w:b/>
          <w:sz w:val="28"/>
          <w:szCs w:val="28"/>
        </w:rPr>
      </w:pPr>
    </w:p>
    <w:p w:rsidR="001C4A69" w:rsidRDefault="001C4A69" w:rsidP="00BA108A">
      <w:pPr>
        <w:spacing w:after="0" w:line="240" w:lineRule="auto"/>
        <w:jc w:val="both"/>
        <w:rPr>
          <w:rFonts w:ascii="Times New Roman" w:hAnsi="Times New Roman"/>
          <w:b/>
          <w:sz w:val="28"/>
          <w:szCs w:val="28"/>
        </w:rPr>
      </w:pPr>
      <w:r>
        <w:rPr>
          <w:rFonts w:ascii="Times New Roman" w:hAnsi="Times New Roman"/>
          <w:b/>
          <w:sz w:val="28"/>
          <w:szCs w:val="28"/>
        </w:rPr>
        <w:t>Тема 3</w:t>
      </w:r>
    </w:p>
    <w:p w:rsidR="001C4A69" w:rsidRDefault="001C4A69" w:rsidP="00BA108A">
      <w:pPr>
        <w:spacing w:after="0" w:line="240" w:lineRule="auto"/>
        <w:jc w:val="both"/>
        <w:rPr>
          <w:rFonts w:ascii="Times New Roman" w:hAnsi="Times New Roman"/>
          <w:sz w:val="24"/>
          <w:szCs w:val="24"/>
        </w:rPr>
      </w:pPr>
      <w:r w:rsidRPr="00DB4610">
        <w:rPr>
          <w:rFonts w:ascii="Times New Roman" w:hAnsi="Times New Roman"/>
          <w:b/>
          <w:sz w:val="24"/>
          <w:szCs w:val="24"/>
        </w:rPr>
        <w:t>Зарождение и развитие западного типа философии</w:t>
      </w:r>
      <w:r>
        <w:rPr>
          <w:rFonts w:ascii="Times New Roman" w:hAnsi="Times New Roman"/>
          <w:sz w:val="24"/>
          <w:szCs w:val="24"/>
        </w:rPr>
        <w:t>.</w:t>
      </w:r>
    </w:p>
    <w:p w:rsidR="001C4A69" w:rsidRDefault="001C4A69" w:rsidP="00BA108A">
      <w:pPr>
        <w:spacing w:after="0" w:line="240" w:lineRule="auto"/>
        <w:jc w:val="both"/>
        <w:rPr>
          <w:rFonts w:ascii="Times New Roman" w:hAnsi="Times New Roman"/>
          <w:sz w:val="24"/>
          <w:szCs w:val="24"/>
        </w:rPr>
      </w:pPr>
    </w:p>
    <w:p w:rsidR="001C4A69" w:rsidRDefault="001C4A69"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1C4A69" w:rsidRPr="00DB4610" w:rsidRDefault="001C4A69"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1. Причины возникновения, основные понятия и школы ранней греческой философии.</w:t>
      </w:r>
    </w:p>
    <w:p w:rsidR="001C4A69" w:rsidRPr="00DB4610" w:rsidRDefault="001C4A69"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2. Древнегреческая онтология.</w:t>
      </w:r>
    </w:p>
    <w:p w:rsidR="001C4A69" w:rsidRPr="00DB4610" w:rsidRDefault="001C4A69"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3. Классический период античной философии.</w:t>
      </w:r>
    </w:p>
    <w:p w:rsidR="001C4A69" w:rsidRPr="00DB4610" w:rsidRDefault="001C4A69"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4. Философия Сократа, Платона, Аристотеля.</w:t>
      </w:r>
    </w:p>
    <w:p w:rsidR="001C4A69" w:rsidRPr="00DB4610" w:rsidRDefault="001C4A69"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 xml:space="preserve">5.Философия </w:t>
      </w:r>
      <w:proofErr w:type="spellStart"/>
      <w:r w:rsidRPr="00DB4610">
        <w:rPr>
          <w:rFonts w:ascii="Times New Roman" w:hAnsi="Times New Roman"/>
          <w:bCs/>
          <w:sz w:val="24"/>
          <w:szCs w:val="24"/>
        </w:rPr>
        <w:t>постклассического</w:t>
      </w:r>
      <w:proofErr w:type="spellEnd"/>
      <w:r w:rsidRPr="00DB4610">
        <w:rPr>
          <w:rFonts w:ascii="Times New Roman" w:hAnsi="Times New Roman"/>
          <w:bCs/>
          <w:sz w:val="24"/>
          <w:szCs w:val="24"/>
        </w:rPr>
        <w:t xml:space="preserve"> периода.</w:t>
      </w:r>
    </w:p>
    <w:p w:rsidR="001C4A69" w:rsidRDefault="001C4A69" w:rsidP="00DB4610">
      <w:pPr>
        <w:keepNext/>
        <w:spacing w:after="0" w:line="240" w:lineRule="auto"/>
        <w:jc w:val="both"/>
        <w:outlineLvl w:val="4"/>
        <w:rPr>
          <w:rFonts w:ascii="Times New Roman" w:hAnsi="Times New Roman"/>
          <w:bCs/>
          <w:i/>
          <w:sz w:val="24"/>
          <w:szCs w:val="24"/>
        </w:rPr>
      </w:pPr>
      <w:r w:rsidRPr="00DB4610">
        <w:rPr>
          <w:rFonts w:ascii="Times New Roman" w:hAnsi="Times New Roman"/>
          <w:bCs/>
          <w:sz w:val="24"/>
          <w:szCs w:val="24"/>
        </w:rPr>
        <w:t>6. Философские школы древней Греции</w:t>
      </w:r>
      <w:r w:rsidRPr="00DB4610">
        <w:rPr>
          <w:rFonts w:ascii="Times New Roman" w:hAnsi="Times New Roman"/>
          <w:bCs/>
          <w:i/>
          <w:sz w:val="24"/>
          <w:szCs w:val="24"/>
        </w:rPr>
        <w:t>.</w:t>
      </w:r>
    </w:p>
    <w:p w:rsidR="001C4A69" w:rsidRDefault="001C4A69" w:rsidP="00BA108A">
      <w:pPr>
        <w:keepNext/>
        <w:spacing w:after="0" w:line="240" w:lineRule="auto"/>
        <w:jc w:val="both"/>
        <w:outlineLvl w:val="4"/>
        <w:rPr>
          <w:rFonts w:ascii="Times New Roman" w:hAnsi="Times New Roman"/>
          <w:bCs/>
          <w:i/>
          <w:sz w:val="24"/>
          <w:szCs w:val="24"/>
        </w:rPr>
      </w:pPr>
    </w:p>
    <w:p w:rsidR="001C4A69" w:rsidRDefault="001C4A69" w:rsidP="00A57DB1">
      <w:pPr>
        <w:spacing w:after="0" w:line="240" w:lineRule="auto"/>
        <w:jc w:val="both"/>
      </w:pPr>
      <w:r>
        <w:rPr>
          <w:rFonts w:ascii="Times New Roman" w:hAnsi="Times New Roman"/>
          <w:i/>
          <w:sz w:val="24"/>
          <w:szCs w:val="24"/>
          <w:lang w:eastAsia="ru-RU"/>
        </w:rPr>
        <w:t>Практическое задание 1:</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w:t>
      </w:r>
      <w:r w:rsidRPr="00A57DB1">
        <w:rPr>
          <w:rFonts w:ascii="Times New Roman" w:hAnsi="Times New Roman"/>
          <w:sz w:val="24"/>
          <w:szCs w:val="24"/>
        </w:rPr>
        <w:t>Сократу</w:t>
      </w:r>
      <w:proofErr w:type="spellEnd"/>
      <w:r w:rsidRPr="00A57DB1">
        <w:rPr>
          <w:rFonts w:ascii="Times New Roman" w:hAnsi="Times New Roman"/>
          <w:sz w:val="24"/>
          <w:szCs w:val="24"/>
        </w:rPr>
        <w:t>, Платону, Аристотелю.</w:t>
      </w:r>
    </w:p>
    <w:p w:rsidR="001C4A69" w:rsidRPr="005D6FE4" w:rsidRDefault="001C4A69" w:rsidP="00A57DB1">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w:t>
            </w:r>
          </w:p>
        </w:tc>
        <w:tc>
          <w:tcPr>
            <w:tcW w:w="992" w:type="dxa"/>
          </w:tcPr>
          <w:p w:rsidR="001C4A69" w:rsidRPr="003856D8" w:rsidRDefault="001C4A69" w:rsidP="003856D8">
            <w:pPr>
              <w:spacing w:after="0" w:line="240" w:lineRule="auto"/>
              <w:jc w:val="both"/>
              <w:rPr>
                <w:rFonts w:ascii="Times New Roman" w:hAnsi="Times New Roman"/>
                <w:sz w:val="24"/>
                <w:szCs w:val="24"/>
              </w:rPr>
            </w:pPr>
            <w:proofErr w:type="spellStart"/>
            <w:r w:rsidRPr="003856D8">
              <w:rPr>
                <w:rFonts w:ascii="Times New Roman" w:hAnsi="Times New Roman"/>
                <w:sz w:val="24"/>
                <w:szCs w:val="24"/>
              </w:rPr>
              <w:t>Фило</w:t>
            </w:r>
            <w:proofErr w:type="spellEnd"/>
            <w:r w:rsidRPr="003856D8">
              <w:rPr>
                <w:rFonts w:ascii="Times New Roman" w:hAnsi="Times New Roman"/>
                <w:sz w:val="24"/>
                <w:szCs w:val="24"/>
              </w:rPr>
              <w:t>-соф</w:t>
            </w:r>
          </w:p>
        </w:tc>
        <w:tc>
          <w:tcPr>
            <w:tcW w:w="2177"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 xml:space="preserve">Биографические </w:t>
            </w:r>
          </w:p>
          <w:p w:rsidR="001C4A69" w:rsidRPr="003856D8" w:rsidRDefault="001C4A69" w:rsidP="003856D8">
            <w:pPr>
              <w:pStyle w:val="Style15"/>
              <w:widowControl/>
              <w:autoSpaceDE/>
              <w:autoSpaceDN/>
              <w:adjustRightInd/>
              <w:rPr>
                <w:lang w:eastAsia="en-US"/>
              </w:rPr>
            </w:pPr>
            <w:r w:rsidRPr="003856D8">
              <w:rPr>
                <w:lang w:eastAsia="en-US"/>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p>
        </w:tc>
        <w:tc>
          <w:tcPr>
            <w:tcW w:w="992" w:type="dxa"/>
          </w:tcPr>
          <w:p w:rsidR="001C4A69" w:rsidRPr="003856D8" w:rsidRDefault="001C4A69" w:rsidP="003856D8">
            <w:pPr>
              <w:spacing w:after="0" w:line="240" w:lineRule="auto"/>
              <w:jc w:val="both"/>
              <w:rPr>
                <w:rFonts w:ascii="Times New Roman" w:hAnsi="Times New Roman"/>
                <w:sz w:val="24"/>
                <w:szCs w:val="24"/>
              </w:rPr>
            </w:pPr>
          </w:p>
        </w:tc>
        <w:tc>
          <w:tcPr>
            <w:tcW w:w="2177" w:type="dxa"/>
          </w:tcPr>
          <w:p w:rsidR="001C4A69" w:rsidRPr="003856D8" w:rsidRDefault="001C4A69" w:rsidP="003856D8">
            <w:pPr>
              <w:spacing w:after="0" w:line="240" w:lineRule="auto"/>
              <w:jc w:val="both"/>
              <w:rPr>
                <w:rFonts w:ascii="Times New Roman" w:hAnsi="Times New Roman"/>
                <w:sz w:val="24"/>
                <w:szCs w:val="24"/>
              </w:rPr>
            </w:pPr>
          </w:p>
        </w:tc>
        <w:tc>
          <w:tcPr>
            <w:tcW w:w="1463" w:type="dxa"/>
          </w:tcPr>
          <w:p w:rsidR="001C4A69" w:rsidRPr="003856D8" w:rsidRDefault="001C4A69" w:rsidP="003856D8">
            <w:pPr>
              <w:spacing w:after="0" w:line="240" w:lineRule="auto"/>
              <w:jc w:val="both"/>
              <w:rPr>
                <w:rFonts w:ascii="Times New Roman" w:hAnsi="Times New Roman"/>
                <w:sz w:val="24"/>
                <w:szCs w:val="24"/>
              </w:rPr>
            </w:pPr>
          </w:p>
        </w:tc>
        <w:tc>
          <w:tcPr>
            <w:tcW w:w="1704" w:type="dxa"/>
          </w:tcPr>
          <w:p w:rsidR="001C4A69" w:rsidRPr="003856D8" w:rsidRDefault="001C4A69" w:rsidP="003856D8">
            <w:pPr>
              <w:spacing w:after="0" w:line="240" w:lineRule="auto"/>
              <w:jc w:val="both"/>
              <w:rPr>
                <w:rFonts w:ascii="Times New Roman" w:hAnsi="Times New Roman"/>
                <w:sz w:val="24"/>
                <w:szCs w:val="24"/>
              </w:rPr>
            </w:pPr>
          </w:p>
        </w:tc>
        <w:tc>
          <w:tcPr>
            <w:tcW w:w="1612" w:type="dxa"/>
          </w:tcPr>
          <w:p w:rsidR="001C4A69" w:rsidRPr="003856D8" w:rsidRDefault="001C4A69" w:rsidP="003856D8">
            <w:pPr>
              <w:spacing w:after="0" w:line="240" w:lineRule="auto"/>
              <w:jc w:val="both"/>
              <w:rPr>
                <w:rFonts w:ascii="Times New Roman" w:hAnsi="Times New Roman"/>
                <w:sz w:val="24"/>
                <w:szCs w:val="24"/>
              </w:rPr>
            </w:pPr>
          </w:p>
        </w:tc>
        <w:tc>
          <w:tcPr>
            <w:tcW w:w="881" w:type="dxa"/>
          </w:tcPr>
          <w:p w:rsidR="001C4A69" w:rsidRPr="003856D8" w:rsidRDefault="001C4A69" w:rsidP="003856D8">
            <w:pPr>
              <w:spacing w:after="0" w:line="240" w:lineRule="auto"/>
              <w:jc w:val="both"/>
              <w:rPr>
                <w:rFonts w:ascii="Times New Roman" w:hAnsi="Times New Roman"/>
                <w:sz w:val="24"/>
                <w:szCs w:val="24"/>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p>
        </w:tc>
        <w:tc>
          <w:tcPr>
            <w:tcW w:w="992" w:type="dxa"/>
          </w:tcPr>
          <w:p w:rsidR="001C4A69" w:rsidRPr="003856D8" w:rsidRDefault="001C4A69" w:rsidP="003856D8">
            <w:pPr>
              <w:spacing w:after="0" w:line="240" w:lineRule="auto"/>
              <w:jc w:val="both"/>
              <w:rPr>
                <w:rFonts w:ascii="Times New Roman" w:hAnsi="Times New Roman"/>
                <w:sz w:val="24"/>
                <w:szCs w:val="24"/>
              </w:rPr>
            </w:pPr>
          </w:p>
        </w:tc>
        <w:tc>
          <w:tcPr>
            <w:tcW w:w="2177" w:type="dxa"/>
          </w:tcPr>
          <w:p w:rsidR="001C4A69" w:rsidRPr="003856D8" w:rsidRDefault="001C4A69" w:rsidP="003856D8">
            <w:pPr>
              <w:spacing w:after="0" w:line="240" w:lineRule="auto"/>
              <w:jc w:val="both"/>
              <w:rPr>
                <w:rFonts w:ascii="Times New Roman" w:hAnsi="Times New Roman"/>
                <w:sz w:val="24"/>
                <w:szCs w:val="24"/>
              </w:rPr>
            </w:pPr>
          </w:p>
        </w:tc>
        <w:tc>
          <w:tcPr>
            <w:tcW w:w="1463" w:type="dxa"/>
          </w:tcPr>
          <w:p w:rsidR="001C4A69" w:rsidRPr="003856D8" w:rsidRDefault="001C4A69" w:rsidP="003856D8">
            <w:pPr>
              <w:spacing w:after="0" w:line="240" w:lineRule="auto"/>
              <w:jc w:val="both"/>
              <w:rPr>
                <w:rFonts w:ascii="Times New Roman" w:hAnsi="Times New Roman"/>
                <w:sz w:val="24"/>
                <w:szCs w:val="24"/>
              </w:rPr>
            </w:pPr>
          </w:p>
        </w:tc>
        <w:tc>
          <w:tcPr>
            <w:tcW w:w="1704" w:type="dxa"/>
          </w:tcPr>
          <w:p w:rsidR="001C4A69" w:rsidRPr="003856D8" w:rsidRDefault="001C4A69" w:rsidP="003856D8">
            <w:pPr>
              <w:spacing w:after="0" w:line="240" w:lineRule="auto"/>
              <w:jc w:val="both"/>
              <w:rPr>
                <w:rFonts w:ascii="Times New Roman" w:hAnsi="Times New Roman"/>
                <w:sz w:val="24"/>
                <w:szCs w:val="24"/>
              </w:rPr>
            </w:pPr>
          </w:p>
        </w:tc>
        <w:tc>
          <w:tcPr>
            <w:tcW w:w="1612" w:type="dxa"/>
          </w:tcPr>
          <w:p w:rsidR="001C4A69" w:rsidRPr="003856D8" w:rsidRDefault="001C4A69" w:rsidP="003856D8">
            <w:pPr>
              <w:spacing w:after="0" w:line="240" w:lineRule="auto"/>
              <w:jc w:val="both"/>
              <w:rPr>
                <w:rFonts w:ascii="Times New Roman" w:hAnsi="Times New Roman"/>
                <w:sz w:val="24"/>
                <w:szCs w:val="24"/>
              </w:rPr>
            </w:pPr>
          </w:p>
        </w:tc>
        <w:tc>
          <w:tcPr>
            <w:tcW w:w="881" w:type="dxa"/>
          </w:tcPr>
          <w:p w:rsidR="001C4A69" w:rsidRPr="003856D8" w:rsidRDefault="001C4A69" w:rsidP="003856D8">
            <w:pPr>
              <w:spacing w:after="0" w:line="240" w:lineRule="auto"/>
              <w:jc w:val="both"/>
              <w:rPr>
                <w:rFonts w:ascii="Times New Roman" w:hAnsi="Times New Roman"/>
                <w:sz w:val="24"/>
                <w:szCs w:val="24"/>
              </w:rPr>
            </w:pPr>
          </w:p>
        </w:tc>
      </w:tr>
    </w:tbl>
    <w:p w:rsidR="001C4A69" w:rsidRDefault="001C4A69" w:rsidP="00CD71C0">
      <w:pPr>
        <w:spacing w:after="0" w:line="240" w:lineRule="auto"/>
        <w:rPr>
          <w:rFonts w:ascii="Times New Roman" w:hAnsi="Times New Roman"/>
          <w:b/>
          <w:bCs/>
          <w:sz w:val="24"/>
          <w:szCs w:val="24"/>
          <w:lang w:eastAsia="ru-RU"/>
        </w:rPr>
      </w:pPr>
    </w:p>
    <w:p w:rsidR="001C4A69" w:rsidRPr="00A57DB1" w:rsidRDefault="001C4A69" w:rsidP="00CD71C0">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A57DB1">
        <w:rPr>
          <w:rFonts w:ascii="Times New Roman" w:hAnsi="Times New Roman"/>
          <w:sz w:val="24"/>
          <w:szCs w:val="24"/>
        </w:rPr>
        <w:t xml:space="preserve">Составьте интеллектуально-мотивирующую </w:t>
      </w:r>
      <w:proofErr w:type="spellStart"/>
      <w:r w:rsidRPr="00A57DB1">
        <w:rPr>
          <w:rFonts w:ascii="Times New Roman" w:hAnsi="Times New Roman"/>
          <w:sz w:val="24"/>
          <w:szCs w:val="24"/>
        </w:rPr>
        <w:t>карту</w:t>
      </w:r>
      <w:r w:rsidRPr="00A57DB1">
        <w:rPr>
          <w:rFonts w:ascii="Times New Roman" w:hAnsi="Times New Roman"/>
          <w:sz w:val="20"/>
          <w:szCs w:val="20"/>
        </w:rPr>
        <w:t>опираясь</w:t>
      </w:r>
      <w:proofErr w:type="spellEnd"/>
      <w:r w:rsidRPr="00A57DB1">
        <w:rPr>
          <w:rFonts w:ascii="Times New Roman" w:hAnsi="Times New Roman"/>
          <w:sz w:val="20"/>
          <w:szCs w:val="20"/>
        </w:rPr>
        <w:t xml:space="preserve"> на памятку составления и образцы карт, которые даны в приложении к РП.</w:t>
      </w:r>
    </w:p>
    <w:p w:rsidR="001C4A69" w:rsidRDefault="001C4A69"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1C4A69" w:rsidRPr="00A57DB1" w:rsidRDefault="001C4A69"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Pr>
          <w:rFonts w:ascii="Times New Roman" w:hAnsi="Times New Roman"/>
          <w:i/>
          <w:sz w:val="24"/>
          <w:szCs w:val="24"/>
          <w:lang w:eastAsia="ru-RU"/>
        </w:rPr>
        <w:t xml:space="preserve">Практическое задание 3: </w:t>
      </w:r>
      <w:r w:rsidRPr="00A57DB1">
        <w:rPr>
          <w:rFonts w:ascii="Times New Roman" w:hAnsi="Times New Roman"/>
          <w:color w:val="000000"/>
          <w:sz w:val="24"/>
          <w:szCs w:val="24"/>
        </w:rPr>
        <w:t>Напишите эссе на одну из предложенных тем.</w:t>
      </w:r>
    </w:p>
    <w:p w:rsidR="001C4A69" w:rsidRPr="00A57DB1" w:rsidRDefault="001C4A69" w:rsidP="00A1099C">
      <w:pPr>
        <w:keepNext/>
        <w:widowControl w:val="0"/>
        <w:numPr>
          <w:ilvl w:val="0"/>
          <w:numId w:val="24"/>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bCs/>
          <w:color w:val="000000"/>
          <w:sz w:val="24"/>
          <w:szCs w:val="24"/>
        </w:rPr>
        <w:t>Одинаково опасно и безумному вручать меч и бесчестному власть. Пифагор</w:t>
      </w:r>
    </w:p>
    <w:p w:rsidR="001C4A69" w:rsidRPr="00A57DB1" w:rsidRDefault="001C4A69" w:rsidP="00A1099C">
      <w:pPr>
        <w:numPr>
          <w:ilvl w:val="0"/>
          <w:numId w:val="24"/>
        </w:numPr>
        <w:contextualSpacing/>
        <w:rPr>
          <w:rFonts w:ascii="Times New Roman" w:hAnsi="Times New Roman"/>
          <w:bCs/>
          <w:color w:val="000000"/>
          <w:sz w:val="24"/>
          <w:szCs w:val="24"/>
        </w:rPr>
      </w:pPr>
      <w:r w:rsidRPr="00A57DB1">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1C4A69" w:rsidRPr="00A57DB1" w:rsidRDefault="001C4A69" w:rsidP="00A1099C">
      <w:pPr>
        <w:keepNext/>
        <w:widowControl w:val="0"/>
        <w:numPr>
          <w:ilvl w:val="0"/>
          <w:numId w:val="24"/>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Число создает порядок и гармонию мира. Пифагор</w:t>
      </w:r>
    </w:p>
    <w:p w:rsidR="001C4A69" w:rsidRPr="00A57DB1" w:rsidRDefault="001C4A69" w:rsidP="00A1099C">
      <w:pPr>
        <w:keepNext/>
        <w:widowControl w:val="0"/>
        <w:numPr>
          <w:ilvl w:val="0"/>
          <w:numId w:val="24"/>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 xml:space="preserve">Прекрасное постигается путём изучения и больших усилий, дурное усваивается само собой, без труда. </w:t>
      </w:r>
      <w:proofErr w:type="spellStart"/>
      <w:r w:rsidRPr="00A57DB1">
        <w:rPr>
          <w:rFonts w:ascii="Times New Roman" w:hAnsi="Times New Roman"/>
          <w:color w:val="000000"/>
          <w:sz w:val="24"/>
          <w:szCs w:val="24"/>
        </w:rPr>
        <w:t>Демокрит</w:t>
      </w:r>
      <w:proofErr w:type="spellEnd"/>
    </w:p>
    <w:p w:rsidR="001C4A69" w:rsidRPr="00A57DB1" w:rsidRDefault="001C4A69" w:rsidP="00A1099C">
      <w:pPr>
        <w:keepNext/>
        <w:widowControl w:val="0"/>
        <w:numPr>
          <w:ilvl w:val="0"/>
          <w:numId w:val="24"/>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 xml:space="preserve">Мудрость приносит следующие три плода: дар хорошо мыслить, хорошо говорить и хорошо поступать. </w:t>
      </w:r>
      <w:proofErr w:type="spellStart"/>
      <w:r w:rsidRPr="00A57DB1">
        <w:rPr>
          <w:rFonts w:ascii="Times New Roman" w:hAnsi="Times New Roman"/>
          <w:color w:val="000000"/>
          <w:sz w:val="24"/>
          <w:szCs w:val="24"/>
        </w:rPr>
        <w:t>Демокрит</w:t>
      </w:r>
      <w:proofErr w:type="spellEnd"/>
    </w:p>
    <w:p w:rsidR="001C4A69" w:rsidRPr="00A57DB1" w:rsidRDefault="001C4A69" w:rsidP="00BA108A">
      <w:pPr>
        <w:keepNext/>
        <w:spacing w:after="0" w:line="240" w:lineRule="auto"/>
        <w:jc w:val="both"/>
        <w:outlineLvl w:val="4"/>
        <w:rPr>
          <w:rFonts w:ascii="Times New Roman" w:hAnsi="Times New Roman"/>
          <w:bCs/>
          <w:i/>
          <w:sz w:val="24"/>
          <w:szCs w:val="24"/>
        </w:rPr>
      </w:pPr>
    </w:p>
    <w:p w:rsidR="001C4A69" w:rsidRPr="00DB4610" w:rsidRDefault="001C4A69"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Тема 4</w:t>
      </w:r>
    </w:p>
    <w:p w:rsidR="001C4A69" w:rsidRPr="00DB4610" w:rsidRDefault="001C4A69"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Развитие философии в Средние века, эпоху Возрождения.</w:t>
      </w:r>
    </w:p>
    <w:p w:rsidR="001C4A69" w:rsidRDefault="001C4A69" w:rsidP="00DB4610">
      <w:pPr>
        <w:pStyle w:val="5"/>
      </w:pPr>
      <w:r w:rsidRPr="00DB4610">
        <w:t>Вопросы к занятию</w:t>
      </w:r>
    </w:p>
    <w:p w:rsidR="001C4A69" w:rsidRDefault="001C4A69" w:rsidP="00DB4610">
      <w:pPr>
        <w:pStyle w:val="5"/>
        <w:rPr>
          <w:i w:val="0"/>
        </w:rPr>
      </w:pPr>
    </w:p>
    <w:p w:rsidR="001C4A69" w:rsidRPr="00DB4610" w:rsidRDefault="001C4A69" w:rsidP="00DB4610">
      <w:pPr>
        <w:pStyle w:val="5"/>
        <w:rPr>
          <w:i w:val="0"/>
        </w:rPr>
      </w:pPr>
      <w:r w:rsidRPr="00DB4610">
        <w:rPr>
          <w:i w:val="0"/>
        </w:rPr>
        <w:t>1.Причины возникновения, основные понятия средневековой философии.</w:t>
      </w:r>
    </w:p>
    <w:p w:rsidR="001C4A69" w:rsidRPr="00DB4610" w:rsidRDefault="001C4A69" w:rsidP="00DB4610">
      <w:pPr>
        <w:pStyle w:val="5"/>
        <w:rPr>
          <w:i w:val="0"/>
        </w:rPr>
      </w:pPr>
      <w:r w:rsidRPr="00DB4610">
        <w:rPr>
          <w:i w:val="0"/>
        </w:rPr>
        <w:t xml:space="preserve">2. Христианская философия первых веков. </w:t>
      </w:r>
    </w:p>
    <w:p w:rsidR="001C4A69" w:rsidRPr="00DB4610" w:rsidRDefault="001C4A69" w:rsidP="00DB4610">
      <w:pPr>
        <w:pStyle w:val="5"/>
        <w:rPr>
          <w:i w:val="0"/>
        </w:rPr>
      </w:pPr>
      <w:r w:rsidRPr="00DB4610">
        <w:rPr>
          <w:i w:val="0"/>
        </w:rPr>
        <w:t xml:space="preserve">3. Период патристики. Августин </w:t>
      </w:r>
      <w:proofErr w:type="spellStart"/>
      <w:r w:rsidRPr="00DB4610">
        <w:rPr>
          <w:i w:val="0"/>
        </w:rPr>
        <w:t>Аврелий</w:t>
      </w:r>
      <w:proofErr w:type="spellEnd"/>
      <w:r w:rsidRPr="00DB4610">
        <w:rPr>
          <w:i w:val="0"/>
        </w:rPr>
        <w:t>. Византийская философия.</w:t>
      </w:r>
    </w:p>
    <w:p w:rsidR="001C4A69" w:rsidRPr="00DB4610" w:rsidRDefault="001C4A69" w:rsidP="00DB4610">
      <w:pPr>
        <w:pStyle w:val="5"/>
        <w:rPr>
          <w:i w:val="0"/>
        </w:rPr>
      </w:pPr>
      <w:r w:rsidRPr="00DB4610">
        <w:rPr>
          <w:i w:val="0"/>
        </w:rPr>
        <w:t xml:space="preserve">4.Западноевропейская схоластика. Фома Аквинский. </w:t>
      </w:r>
    </w:p>
    <w:p w:rsidR="001C4A69" w:rsidRPr="00DB4610" w:rsidRDefault="001C4A69" w:rsidP="00DB4610">
      <w:pPr>
        <w:pStyle w:val="5"/>
        <w:rPr>
          <w:i w:val="0"/>
        </w:rPr>
      </w:pPr>
      <w:r w:rsidRPr="00DB4610">
        <w:rPr>
          <w:i w:val="0"/>
        </w:rPr>
        <w:t>5. Европейская философия Эпохи Возрождения.</w:t>
      </w:r>
    </w:p>
    <w:p w:rsidR="001C4A69" w:rsidRPr="00DB4610" w:rsidRDefault="001C4A69" w:rsidP="00DB4610">
      <w:pPr>
        <w:pStyle w:val="5"/>
        <w:rPr>
          <w:i w:val="0"/>
        </w:rPr>
      </w:pPr>
      <w:r w:rsidRPr="00DB4610">
        <w:rPr>
          <w:i w:val="0"/>
        </w:rPr>
        <w:t>6. Философские школы. Пантеизм Н. Кузанского.</w:t>
      </w:r>
    </w:p>
    <w:p w:rsidR="001C4A69" w:rsidRDefault="001C4A69" w:rsidP="00DB4610">
      <w:pPr>
        <w:pStyle w:val="5"/>
      </w:pPr>
    </w:p>
    <w:p w:rsidR="001C4A69" w:rsidRDefault="001C4A69" w:rsidP="00A57DB1">
      <w:pPr>
        <w:spacing w:after="0" w:line="240" w:lineRule="auto"/>
        <w:jc w:val="both"/>
        <w:rPr>
          <w:rFonts w:ascii="Times New Roman" w:hAnsi="Times New Roman"/>
          <w:sz w:val="24"/>
          <w:szCs w:val="24"/>
        </w:rPr>
      </w:pPr>
      <w:r>
        <w:rPr>
          <w:rFonts w:ascii="Times New Roman" w:hAnsi="Times New Roman"/>
          <w:i/>
          <w:sz w:val="24"/>
          <w:szCs w:val="24"/>
          <w:lang w:eastAsia="ru-RU"/>
        </w:rPr>
        <w:t xml:space="preserve">Практическое задание 1: </w:t>
      </w:r>
      <w:r>
        <w:rPr>
          <w:rFonts w:ascii="Times New Roman" w:hAnsi="Times New Roman"/>
          <w:sz w:val="24"/>
          <w:szCs w:val="24"/>
        </w:rPr>
        <w:t xml:space="preserve">Заполните таблицу по одному из выдающихся философов данного периода: А. </w:t>
      </w:r>
      <w:proofErr w:type="spellStart"/>
      <w:r>
        <w:rPr>
          <w:rFonts w:ascii="Times New Roman" w:hAnsi="Times New Roman"/>
          <w:sz w:val="24"/>
          <w:szCs w:val="24"/>
        </w:rPr>
        <w:t>Аврелию</w:t>
      </w:r>
      <w:proofErr w:type="spellEnd"/>
      <w:r>
        <w:rPr>
          <w:rFonts w:ascii="Times New Roman" w:hAnsi="Times New Roman"/>
          <w:sz w:val="24"/>
          <w:szCs w:val="24"/>
        </w:rPr>
        <w:t>,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w:t>
            </w: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roofErr w:type="spellStart"/>
            <w:r w:rsidRPr="003856D8">
              <w:rPr>
                <w:rFonts w:ascii="Times New Roman" w:hAnsi="Times New Roman"/>
                <w:sz w:val="24"/>
                <w:szCs w:val="24"/>
                <w:lang w:eastAsia="ru-RU"/>
              </w:rPr>
              <w:t>Фило</w:t>
            </w:r>
            <w:proofErr w:type="spellEnd"/>
            <w:r w:rsidRPr="003856D8">
              <w:rPr>
                <w:rFonts w:ascii="Times New Roman" w:hAnsi="Times New Roman"/>
                <w:sz w:val="24"/>
                <w:szCs w:val="24"/>
                <w:lang w:eastAsia="ru-RU"/>
              </w:rPr>
              <w:t>-соф</w:t>
            </w: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Биографические </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bl>
    <w:p w:rsidR="001C4A69" w:rsidRDefault="001C4A69"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16D">
        <w:rPr>
          <w:rFonts w:ascii="Times New Roman" w:hAnsi="Times New Roman"/>
          <w:sz w:val="24"/>
          <w:szCs w:val="24"/>
        </w:rPr>
        <w:t xml:space="preserve">Составьте интеллектуально-мотивирующую </w:t>
      </w:r>
      <w:proofErr w:type="spellStart"/>
      <w:r w:rsidRPr="008F616D">
        <w:rPr>
          <w:rFonts w:ascii="Times New Roman" w:hAnsi="Times New Roman"/>
          <w:sz w:val="24"/>
          <w:szCs w:val="24"/>
        </w:rPr>
        <w:t>карту</w:t>
      </w:r>
      <w:r>
        <w:rPr>
          <w:rFonts w:ascii="Times New Roman" w:hAnsi="Times New Roman"/>
          <w:sz w:val="20"/>
          <w:szCs w:val="20"/>
        </w:rPr>
        <w:t>опираясь</w:t>
      </w:r>
      <w:proofErr w:type="spellEnd"/>
      <w:r>
        <w:rPr>
          <w:rFonts w:ascii="Times New Roman" w:hAnsi="Times New Roman"/>
          <w:sz w:val="20"/>
          <w:szCs w:val="20"/>
        </w:rPr>
        <w:t xml:space="preserve"> на памятку составления и образцы карт, которые даны в приложении к РП.</w:t>
      </w:r>
    </w:p>
    <w:p w:rsidR="001C4A69" w:rsidRDefault="001C4A69" w:rsidP="00BA108A">
      <w:pPr>
        <w:keepNext/>
        <w:spacing w:after="0" w:line="240" w:lineRule="auto"/>
        <w:jc w:val="both"/>
        <w:outlineLvl w:val="2"/>
        <w:rPr>
          <w:rFonts w:ascii="Times New Roman" w:hAnsi="Times New Roman"/>
          <w:sz w:val="24"/>
          <w:szCs w:val="24"/>
        </w:rPr>
      </w:pPr>
    </w:p>
    <w:p w:rsidR="001C4A69" w:rsidRDefault="001C4A69" w:rsidP="00BA108A">
      <w:pPr>
        <w:keepNext/>
        <w:spacing w:after="0" w:line="240" w:lineRule="auto"/>
        <w:jc w:val="both"/>
        <w:outlineLvl w:val="2"/>
        <w:rPr>
          <w:rFonts w:ascii="Times New Roman" w:hAnsi="Times New Roman"/>
          <w:sz w:val="28"/>
          <w:szCs w:val="28"/>
        </w:rPr>
      </w:pPr>
      <w:r w:rsidRPr="00A57DB1">
        <w:rPr>
          <w:rFonts w:ascii="Times New Roman" w:hAnsi="Times New Roman"/>
          <w:i/>
          <w:sz w:val="24"/>
          <w:szCs w:val="24"/>
        </w:rPr>
        <w:t>Практическое задание 3:</w:t>
      </w:r>
      <w:r w:rsidRPr="008F616D">
        <w:rPr>
          <w:rFonts w:ascii="Times New Roman" w:hAnsi="Times New Roman"/>
          <w:sz w:val="24"/>
          <w:szCs w:val="24"/>
        </w:rPr>
        <w:t xml:space="preserve">Найдите правильные ответы на вопросы программированного задания в </w:t>
      </w:r>
      <w:proofErr w:type="spellStart"/>
      <w:r w:rsidRPr="008F616D">
        <w:rPr>
          <w:rFonts w:ascii="Times New Roman" w:hAnsi="Times New Roman"/>
          <w:sz w:val="24"/>
          <w:szCs w:val="24"/>
        </w:rPr>
        <w:t>таблице.</w:t>
      </w:r>
      <w:r>
        <w:rPr>
          <w:rFonts w:ascii="Times New Roman" w:hAnsi="Times New Roman"/>
          <w:sz w:val="20"/>
          <w:szCs w:val="20"/>
        </w:rPr>
        <w:t>Таблица</w:t>
      </w:r>
      <w:proofErr w:type="spellEnd"/>
      <w:r>
        <w:rPr>
          <w:rFonts w:ascii="Times New Roman" w:hAnsi="Times New Roman"/>
          <w:sz w:val="20"/>
          <w:szCs w:val="20"/>
        </w:rPr>
        <w:t xml:space="preserve"> – это «подсказка», в которой есть ответы на все вопросы. Ответы нужно записывать цифрами и словами. Например: 1 – 10 (ответ) и далее в столбик.</w:t>
      </w:r>
    </w:p>
    <w:p w:rsidR="001C4A69" w:rsidRPr="008F616D" w:rsidRDefault="001C4A69" w:rsidP="008F616D">
      <w:pPr>
        <w:pStyle w:val="2"/>
        <w:widowControl/>
        <w:autoSpaceDE/>
        <w:autoSpaceDN/>
        <w:adjustRightInd/>
        <w:rPr>
          <w:lang w:eastAsia="en-US"/>
        </w:rPr>
      </w:pPr>
      <w:r w:rsidRPr="008F616D">
        <w:rPr>
          <w:lang w:eastAsia="en-US"/>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1C4A69" w:rsidRPr="003856D8" w:rsidTr="005D6FE4">
        <w:trPr>
          <w:trHeight w:val="716"/>
        </w:trPr>
        <w:tc>
          <w:tcPr>
            <w:tcW w:w="1384"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2.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Град</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3.</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4.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5.</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Град</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6.</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7.</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Августин</w:t>
            </w:r>
          </w:p>
        </w:tc>
      </w:tr>
      <w:tr w:rsidR="001C4A69" w:rsidRPr="003856D8" w:rsidTr="005D6FE4">
        <w:trPr>
          <w:trHeight w:val="698"/>
        </w:trPr>
        <w:tc>
          <w:tcPr>
            <w:tcW w:w="1384"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8.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9.</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Религиоз-ная</w:t>
            </w:r>
            <w:proofErr w:type="spellEnd"/>
          </w:p>
        </w:tc>
        <w:tc>
          <w:tcPr>
            <w:tcW w:w="1417"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10. </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Неоплато-низм</w:t>
            </w:r>
            <w:proofErr w:type="spellEnd"/>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11.</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12.</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Ф. </w:t>
            </w:r>
            <w:proofErr w:type="spellStart"/>
            <w:r w:rsidRPr="003856D8">
              <w:rPr>
                <w:rFonts w:ascii="Times New Roman" w:hAnsi="Times New Roman"/>
                <w:sz w:val="20"/>
                <w:szCs w:val="20"/>
              </w:rPr>
              <w:t>Аквин-ский</w:t>
            </w:r>
            <w:proofErr w:type="spellEnd"/>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13.</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Гилозаизм</w:t>
            </w:r>
            <w:proofErr w:type="spellEnd"/>
          </w:p>
        </w:tc>
        <w:tc>
          <w:tcPr>
            <w:tcW w:w="1659"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14.</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Иерархизм</w:t>
            </w:r>
            <w:proofErr w:type="spellEnd"/>
          </w:p>
        </w:tc>
      </w:tr>
      <w:tr w:rsidR="001C4A69" w:rsidRPr="003856D8" w:rsidTr="005D6FE4">
        <w:trPr>
          <w:trHeight w:val="694"/>
        </w:trPr>
        <w:tc>
          <w:tcPr>
            <w:tcW w:w="1384"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15.</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Теоцентризм</w:t>
            </w:r>
            <w:proofErr w:type="spellEnd"/>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16.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17.</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18.</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19.</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20.</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Креацио-низм</w:t>
            </w:r>
            <w:proofErr w:type="spellEnd"/>
          </w:p>
        </w:tc>
        <w:tc>
          <w:tcPr>
            <w:tcW w:w="1659"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21.</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Платон</w:t>
            </w:r>
          </w:p>
        </w:tc>
      </w:tr>
      <w:tr w:rsidR="001C4A69" w:rsidRPr="003856D8" w:rsidTr="00BA108A">
        <w:trPr>
          <w:trHeight w:val="58"/>
        </w:trPr>
        <w:tc>
          <w:tcPr>
            <w:tcW w:w="1384"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22.</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23.</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24.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25.</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Психоло-гизм</w:t>
            </w:r>
            <w:proofErr w:type="spellEnd"/>
          </w:p>
        </w:tc>
        <w:tc>
          <w:tcPr>
            <w:tcW w:w="1276"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26.</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Гносеоло-гия</w:t>
            </w:r>
            <w:proofErr w:type="spellEnd"/>
          </w:p>
        </w:tc>
        <w:tc>
          <w:tcPr>
            <w:tcW w:w="1276"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27.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28.</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Антропоцен</w:t>
            </w:r>
            <w:proofErr w:type="spellEnd"/>
            <w:r w:rsidRPr="003856D8">
              <w:rPr>
                <w:rFonts w:ascii="Times New Roman" w:hAnsi="Times New Roman"/>
                <w:sz w:val="20"/>
                <w:szCs w:val="20"/>
              </w:rPr>
              <w:t>-тризм</w:t>
            </w:r>
          </w:p>
        </w:tc>
      </w:tr>
    </w:tbl>
    <w:p w:rsidR="001C4A69" w:rsidRPr="005D6FE4" w:rsidRDefault="001C4A69" w:rsidP="00BA108A">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1C4A69" w:rsidRPr="003856D8" w:rsidTr="00BA108A">
        <w:tc>
          <w:tcPr>
            <w:tcW w:w="4785" w:type="dxa"/>
            <w:tcBorders>
              <w:top w:val="single" w:sz="4"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b/>
                <w:sz w:val="20"/>
                <w:szCs w:val="20"/>
              </w:rPr>
            </w:pPr>
            <w:r w:rsidRPr="003856D8">
              <w:rPr>
                <w:rFonts w:ascii="Times New Roman" w:hAnsi="Times New Roman"/>
                <w:b/>
                <w:sz w:val="20"/>
                <w:szCs w:val="20"/>
              </w:rPr>
              <w:t>1 вариант</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1 .Господствующая форма идеологии в период Средневековья.</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 xml:space="preserve">Роль философии в период Средневековья. </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 xml:space="preserve">Основные формы развития философской мысли в период раннего средневековья. </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В этот период возникает это течение как философское обоснование и защита христианства.</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Философское учение «отцов церкви».</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Наиболее яркий представитель патристики.</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Она является представителем «Града божьего» на Земле.</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Бог как истинное бытие.</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Кто из философов считал, что «истинная философия и истинная религия – одно и то же».</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На нем основано средневековое мировоззрение.</w:t>
            </w:r>
          </w:p>
          <w:p w:rsidR="001C4A69" w:rsidRPr="003856D8" w:rsidRDefault="001C4A69">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1C4A69" w:rsidRPr="003856D8" w:rsidRDefault="001C4A69">
            <w:pPr>
              <w:spacing w:after="0" w:line="240" w:lineRule="auto"/>
              <w:ind w:left="360"/>
              <w:jc w:val="both"/>
              <w:rPr>
                <w:rFonts w:ascii="Times New Roman" w:hAnsi="Times New Roman"/>
                <w:b/>
                <w:sz w:val="20"/>
                <w:szCs w:val="20"/>
              </w:rPr>
            </w:pPr>
            <w:r w:rsidRPr="003856D8">
              <w:rPr>
                <w:rFonts w:ascii="Times New Roman" w:hAnsi="Times New Roman"/>
                <w:b/>
                <w:sz w:val="20"/>
                <w:szCs w:val="20"/>
              </w:rPr>
              <w:t>2 вариант</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Духовная общность, которая основана на любви к богу, доведенной до презрения к себе».</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 xml:space="preserve">Епископ в </w:t>
            </w:r>
            <w:proofErr w:type="spellStart"/>
            <w:r w:rsidRPr="003856D8">
              <w:rPr>
                <w:rFonts w:ascii="Times New Roman" w:hAnsi="Times New Roman"/>
                <w:sz w:val="20"/>
                <w:szCs w:val="20"/>
              </w:rPr>
              <w:t>Гиппоне</w:t>
            </w:r>
            <w:proofErr w:type="spellEnd"/>
            <w:r w:rsidRPr="003856D8">
              <w:rPr>
                <w:rFonts w:ascii="Times New Roman" w:hAnsi="Times New Roman"/>
                <w:sz w:val="20"/>
                <w:szCs w:val="20"/>
              </w:rPr>
              <w:t xml:space="preserve"> (Северная Африка), оказавший сильнейшее влияние на средневековую философию.</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Сочинения Августина Блаженного явились основой разработки этой философии.</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Философ, который дал пять обоснований бытия бога.</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 Государственность, которая основана на любви к себе и презрении к богу».</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Он действует свободно, но все, что он делает, делает через него бог.</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Основные понятия Средневековой философии.</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Человек как творение бога.</w:t>
            </w:r>
            <w:r w:rsidRPr="003856D8">
              <w:rPr>
                <w:rFonts w:ascii="Times New Roman" w:hAnsi="Times New Roman"/>
                <w:sz w:val="20"/>
                <w:szCs w:val="20"/>
              </w:rPr>
              <w:tab/>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Власть как божественное установление.</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 xml:space="preserve">Приоритет духовных ценностей. </w:t>
            </w:r>
          </w:p>
          <w:p w:rsidR="001C4A69" w:rsidRPr="003856D8" w:rsidRDefault="001C4A69">
            <w:pPr>
              <w:keepNext/>
              <w:spacing w:after="0" w:line="240" w:lineRule="auto"/>
              <w:jc w:val="both"/>
              <w:outlineLvl w:val="2"/>
              <w:rPr>
                <w:rFonts w:ascii="Times New Roman" w:hAnsi="Times New Roman"/>
                <w:b/>
                <w:sz w:val="20"/>
                <w:szCs w:val="20"/>
              </w:rPr>
            </w:pPr>
          </w:p>
        </w:tc>
      </w:tr>
    </w:tbl>
    <w:p w:rsidR="001C4A69" w:rsidRDefault="001C4A69" w:rsidP="00BA108A">
      <w:pPr>
        <w:spacing w:after="0" w:line="240" w:lineRule="auto"/>
        <w:jc w:val="both"/>
        <w:rPr>
          <w:rFonts w:ascii="Times New Roman" w:hAnsi="Times New Roman"/>
          <w:sz w:val="28"/>
          <w:szCs w:val="28"/>
          <w:lang w:eastAsia="ru-RU"/>
        </w:rPr>
      </w:pPr>
    </w:p>
    <w:p w:rsidR="001C4A69" w:rsidRDefault="001C4A69" w:rsidP="00BA108A">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1C4A69" w:rsidRDefault="001C4A69"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5</w:t>
      </w:r>
    </w:p>
    <w:p w:rsidR="001C4A69" w:rsidRPr="00DB4610" w:rsidRDefault="001C4A69" w:rsidP="00BA108A">
      <w:pPr>
        <w:keepNext/>
        <w:spacing w:after="0" w:line="240" w:lineRule="auto"/>
        <w:jc w:val="both"/>
        <w:outlineLvl w:val="3"/>
        <w:rPr>
          <w:rFonts w:ascii="Times New Roman" w:hAnsi="Times New Roman"/>
          <w:b/>
          <w:sz w:val="28"/>
          <w:szCs w:val="28"/>
        </w:rPr>
      </w:pPr>
      <w:r w:rsidRPr="00DB4610">
        <w:rPr>
          <w:rFonts w:ascii="Times New Roman" w:hAnsi="Times New Roman"/>
          <w:b/>
          <w:sz w:val="24"/>
          <w:szCs w:val="24"/>
          <w:lang w:eastAsia="ru-RU"/>
        </w:rPr>
        <w:t>Развитие философии в эпоху Нового времени и эпоху Просвещения.</w:t>
      </w:r>
    </w:p>
    <w:p w:rsidR="001C4A69" w:rsidRDefault="001C4A69" w:rsidP="00DB4610">
      <w:pPr>
        <w:spacing w:after="0" w:line="240" w:lineRule="auto"/>
        <w:jc w:val="both"/>
        <w:rPr>
          <w:rFonts w:ascii="Times New Roman" w:hAnsi="Times New Roman"/>
          <w:bCs/>
          <w:i/>
          <w:sz w:val="24"/>
          <w:szCs w:val="24"/>
        </w:rPr>
      </w:pPr>
    </w:p>
    <w:p w:rsidR="001C4A69" w:rsidRPr="00DB4610" w:rsidRDefault="001C4A69" w:rsidP="00DB4610">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1C4A69" w:rsidRPr="00DB4610" w:rsidRDefault="001C4A69" w:rsidP="00DB4610">
      <w:pPr>
        <w:pStyle w:val="Style15"/>
        <w:rPr>
          <w:bCs/>
          <w:lang w:eastAsia="en-US"/>
        </w:rPr>
      </w:pPr>
      <w:r w:rsidRPr="00DB4610">
        <w:rPr>
          <w:bCs/>
          <w:lang w:eastAsia="en-US"/>
        </w:rPr>
        <w:t>1. Основные понятия философии Нового времени.</w:t>
      </w:r>
    </w:p>
    <w:p w:rsidR="001C4A69" w:rsidRPr="00DB4610" w:rsidRDefault="001C4A69" w:rsidP="00DB4610">
      <w:pPr>
        <w:pStyle w:val="Style15"/>
        <w:rPr>
          <w:bCs/>
          <w:lang w:eastAsia="en-US"/>
        </w:rPr>
      </w:pPr>
      <w:r w:rsidRPr="00DB4610">
        <w:rPr>
          <w:bCs/>
          <w:lang w:eastAsia="en-US"/>
        </w:rPr>
        <w:t>2. Эмпиризм как метод познания.</w:t>
      </w:r>
    </w:p>
    <w:p w:rsidR="001C4A69" w:rsidRPr="00DB4610" w:rsidRDefault="001C4A69" w:rsidP="00DB4610">
      <w:pPr>
        <w:pStyle w:val="Style15"/>
        <w:rPr>
          <w:bCs/>
          <w:lang w:eastAsia="en-US"/>
        </w:rPr>
      </w:pPr>
      <w:r w:rsidRPr="00DB4610">
        <w:rPr>
          <w:bCs/>
          <w:lang w:eastAsia="en-US"/>
        </w:rPr>
        <w:t>3. Философия Ф. Бэкона.</w:t>
      </w:r>
    </w:p>
    <w:p w:rsidR="001C4A69" w:rsidRPr="00DB4610" w:rsidRDefault="001C4A69" w:rsidP="00DB4610">
      <w:pPr>
        <w:pStyle w:val="Style15"/>
        <w:rPr>
          <w:bCs/>
          <w:lang w:eastAsia="en-US"/>
        </w:rPr>
      </w:pPr>
      <w:r w:rsidRPr="00DB4610">
        <w:rPr>
          <w:bCs/>
          <w:lang w:eastAsia="en-US"/>
        </w:rPr>
        <w:t>4. Рационализм и научное знание.</w:t>
      </w:r>
    </w:p>
    <w:p w:rsidR="001C4A69" w:rsidRPr="00DB4610" w:rsidRDefault="001C4A69" w:rsidP="00DB4610">
      <w:pPr>
        <w:pStyle w:val="Style15"/>
        <w:rPr>
          <w:bCs/>
          <w:lang w:eastAsia="en-US"/>
        </w:rPr>
      </w:pPr>
      <w:r w:rsidRPr="00DB4610">
        <w:rPr>
          <w:bCs/>
          <w:lang w:eastAsia="en-US"/>
        </w:rPr>
        <w:t>5. Философия Р. Декарта.</w:t>
      </w:r>
    </w:p>
    <w:p w:rsidR="001C4A69" w:rsidRDefault="001C4A69" w:rsidP="00DB4610">
      <w:pPr>
        <w:pStyle w:val="Style15"/>
        <w:widowControl/>
        <w:autoSpaceDE/>
        <w:autoSpaceDN/>
        <w:adjustRightInd/>
        <w:rPr>
          <w:bCs/>
          <w:lang w:eastAsia="en-US"/>
        </w:rPr>
      </w:pPr>
      <w:r w:rsidRPr="00DB4610">
        <w:rPr>
          <w:bCs/>
          <w:lang w:eastAsia="en-US"/>
        </w:rPr>
        <w:t>6. Философия эпохи Просвещения.</w:t>
      </w:r>
    </w:p>
    <w:p w:rsidR="001C4A69" w:rsidRDefault="001C4A69" w:rsidP="00DB4610">
      <w:pPr>
        <w:pStyle w:val="Style15"/>
        <w:widowControl/>
        <w:autoSpaceDE/>
        <w:autoSpaceDN/>
        <w:adjustRightInd/>
        <w:rPr>
          <w:bCs/>
          <w:lang w:eastAsia="en-US"/>
        </w:rPr>
      </w:pPr>
    </w:p>
    <w:p w:rsidR="001C4A69" w:rsidRDefault="001C4A69"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периода:Ф</w:t>
      </w:r>
      <w:proofErr w:type="spellEnd"/>
      <w:r>
        <w:rPr>
          <w:rFonts w:ascii="Times New Roman" w:hAnsi="Times New Roman"/>
          <w:sz w:val="24"/>
          <w:szCs w:val="24"/>
        </w:rPr>
        <w:t>. Бэкону, Р. Декарту, Руссо</w:t>
      </w:r>
      <w:r w:rsidRPr="00CD71C0">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w:t>
            </w:r>
          </w:p>
        </w:tc>
        <w:tc>
          <w:tcPr>
            <w:tcW w:w="992" w:type="dxa"/>
          </w:tcPr>
          <w:p w:rsidR="001C4A69" w:rsidRPr="003856D8" w:rsidRDefault="001C4A69" w:rsidP="003856D8">
            <w:pPr>
              <w:spacing w:after="0" w:line="240" w:lineRule="auto"/>
              <w:jc w:val="both"/>
              <w:rPr>
                <w:rFonts w:ascii="Times New Roman" w:hAnsi="Times New Roman"/>
                <w:sz w:val="24"/>
                <w:szCs w:val="24"/>
              </w:rPr>
            </w:pPr>
            <w:proofErr w:type="spellStart"/>
            <w:r w:rsidRPr="003856D8">
              <w:rPr>
                <w:rFonts w:ascii="Times New Roman" w:hAnsi="Times New Roman"/>
                <w:sz w:val="24"/>
                <w:szCs w:val="24"/>
              </w:rPr>
              <w:t>Фило</w:t>
            </w:r>
            <w:proofErr w:type="spellEnd"/>
            <w:r w:rsidRPr="003856D8">
              <w:rPr>
                <w:rFonts w:ascii="Times New Roman" w:hAnsi="Times New Roman"/>
                <w:sz w:val="24"/>
                <w:szCs w:val="24"/>
              </w:rPr>
              <w:t>-соф</w:t>
            </w:r>
          </w:p>
        </w:tc>
        <w:tc>
          <w:tcPr>
            <w:tcW w:w="2177"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 xml:space="preserve">Биографические </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p>
        </w:tc>
        <w:tc>
          <w:tcPr>
            <w:tcW w:w="992" w:type="dxa"/>
          </w:tcPr>
          <w:p w:rsidR="001C4A69" w:rsidRPr="003856D8" w:rsidRDefault="001C4A69" w:rsidP="003856D8">
            <w:pPr>
              <w:spacing w:after="0" w:line="240" w:lineRule="auto"/>
              <w:jc w:val="both"/>
              <w:rPr>
                <w:rFonts w:ascii="Times New Roman" w:hAnsi="Times New Roman"/>
                <w:sz w:val="24"/>
                <w:szCs w:val="24"/>
              </w:rPr>
            </w:pPr>
          </w:p>
        </w:tc>
        <w:tc>
          <w:tcPr>
            <w:tcW w:w="2177" w:type="dxa"/>
          </w:tcPr>
          <w:p w:rsidR="001C4A69" w:rsidRPr="003856D8" w:rsidRDefault="001C4A69" w:rsidP="003856D8">
            <w:pPr>
              <w:spacing w:after="0" w:line="240" w:lineRule="auto"/>
              <w:jc w:val="both"/>
              <w:rPr>
                <w:rFonts w:ascii="Times New Roman" w:hAnsi="Times New Roman"/>
                <w:sz w:val="24"/>
                <w:szCs w:val="24"/>
              </w:rPr>
            </w:pPr>
          </w:p>
        </w:tc>
        <w:tc>
          <w:tcPr>
            <w:tcW w:w="1463" w:type="dxa"/>
          </w:tcPr>
          <w:p w:rsidR="001C4A69" w:rsidRPr="003856D8" w:rsidRDefault="001C4A69" w:rsidP="003856D8">
            <w:pPr>
              <w:spacing w:after="0" w:line="240" w:lineRule="auto"/>
              <w:jc w:val="both"/>
              <w:rPr>
                <w:rFonts w:ascii="Times New Roman" w:hAnsi="Times New Roman"/>
                <w:sz w:val="24"/>
                <w:szCs w:val="24"/>
              </w:rPr>
            </w:pPr>
          </w:p>
        </w:tc>
        <w:tc>
          <w:tcPr>
            <w:tcW w:w="1704" w:type="dxa"/>
          </w:tcPr>
          <w:p w:rsidR="001C4A69" w:rsidRPr="003856D8" w:rsidRDefault="001C4A69" w:rsidP="003856D8">
            <w:pPr>
              <w:spacing w:after="0" w:line="240" w:lineRule="auto"/>
              <w:jc w:val="both"/>
              <w:rPr>
                <w:rFonts w:ascii="Times New Roman" w:hAnsi="Times New Roman"/>
                <w:sz w:val="24"/>
                <w:szCs w:val="24"/>
              </w:rPr>
            </w:pPr>
          </w:p>
        </w:tc>
        <w:tc>
          <w:tcPr>
            <w:tcW w:w="1612" w:type="dxa"/>
          </w:tcPr>
          <w:p w:rsidR="001C4A69" w:rsidRPr="003856D8" w:rsidRDefault="001C4A69" w:rsidP="003856D8">
            <w:pPr>
              <w:spacing w:after="0" w:line="240" w:lineRule="auto"/>
              <w:jc w:val="both"/>
              <w:rPr>
                <w:rFonts w:ascii="Times New Roman" w:hAnsi="Times New Roman"/>
                <w:sz w:val="24"/>
                <w:szCs w:val="24"/>
              </w:rPr>
            </w:pPr>
          </w:p>
        </w:tc>
        <w:tc>
          <w:tcPr>
            <w:tcW w:w="881" w:type="dxa"/>
          </w:tcPr>
          <w:p w:rsidR="001C4A69" w:rsidRPr="003856D8" w:rsidRDefault="001C4A69" w:rsidP="003856D8">
            <w:pPr>
              <w:spacing w:after="0" w:line="240" w:lineRule="auto"/>
              <w:jc w:val="both"/>
              <w:rPr>
                <w:rFonts w:ascii="Times New Roman" w:hAnsi="Times New Roman"/>
                <w:sz w:val="24"/>
                <w:szCs w:val="24"/>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p>
        </w:tc>
        <w:tc>
          <w:tcPr>
            <w:tcW w:w="992" w:type="dxa"/>
          </w:tcPr>
          <w:p w:rsidR="001C4A69" w:rsidRPr="003856D8" w:rsidRDefault="001C4A69" w:rsidP="003856D8">
            <w:pPr>
              <w:spacing w:after="0" w:line="240" w:lineRule="auto"/>
              <w:jc w:val="both"/>
              <w:rPr>
                <w:rFonts w:ascii="Times New Roman" w:hAnsi="Times New Roman"/>
                <w:sz w:val="24"/>
                <w:szCs w:val="24"/>
              </w:rPr>
            </w:pPr>
          </w:p>
        </w:tc>
        <w:tc>
          <w:tcPr>
            <w:tcW w:w="2177" w:type="dxa"/>
          </w:tcPr>
          <w:p w:rsidR="001C4A69" w:rsidRPr="003856D8" w:rsidRDefault="001C4A69" w:rsidP="003856D8">
            <w:pPr>
              <w:spacing w:after="0" w:line="240" w:lineRule="auto"/>
              <w:jc w:val="both"/>
              <w:rPr>
                <w:rFonts w:ascii="Times New Roman" w:hAnsi="Times New Roman"/>
                <w:sz w:val="24"/>
                <w:szCs w:val="24"/>
              </w:rPr>
            </w:pPr>
          </w:p>
        </w:tc>
        <w:tc>
          <w:tcPr>
            <w:tcW w:w="1463" w:type="dxa"/>
          </w:tcPr>
          <w:p w:rsidR="001C4A69" w:rsidRPr="003856D8" w:rsidRDefault="001C4A69" w:rsidP="003856D8">
            <w:pPr>
              <w:spacing w:after="0" w:line="240" w:lineRule="auto"/>
              <w:jc w:val="both"/>
              <w:rPr>
                <w:rFonts w:ascii="Times New Roman" w:hAnsi="Times New Roman"/>
                <w:sz w:val="24"/>
                <w:szCs w:val="24"/>
              </w:rPr>
            </w:pPr>
          </w:p>
        </w:tc>
        <w:tc>
          <w:tcPr>
            <w:tcW w:w="1704" w:type="dxa"/>
          </w:tcPr>
          <w:p w:rsidR="001C4A69" w:rsidRPr="003856D8" w:rsidRDefault="001C4A69" w:rsidP="003856D8">
            <w:pPr>
              <w:spacing w:after="0" w:line="240" w:lineRule="auto"/>
              <w:jc w:val="both"/>
              <w:rPr>
                <w:rFonts w:ascii="Times New Roman" w:hAnsi="Times New Roman"/>
                <w:sz w:val="24"/>
                <w:szCs w:val="24"/>
              </w:rPr>
            </w:pPr>
          </w:p>
        </w:tc>
        <w:tc>
          <w:tcPr>
            <w:tcW w:w="1612" w:type="dxa"/>
          </w:tcPr>
          <w:p w:rsidR="001C4A69" w:rsidRPr="003856D8" w:rsidRDefault="001C4A69" w:rsidP="003856D8">
            <w:pPr>
              <w:spacing w:after="0" w:line="240" w:lineRule="auto"/>
              <w:jc w:val="both"/>
              <w:rPr>
                <w:rFonts w:ascii="Times New Roman" w:hAnsi="Times New Roman"/>
                <w:sz w:val="24"/>
                <w:szCs w:val="24"/>
              </w:rPr>
            </w:pPr>
          </w:p>
        </w:tc>
        <w:tc>
          <w:tcPr>
            <w:tcW w:w="881" w:type="dxa"/>
          </w:tcPr>
          <w:p w:rsidR="001C4A69" w:rsidRPr="003856D8" w:rsidRDefault="001C4A69" w:rsidP="003856D8">
            <w:pPr>
              <w:spacing w:after="0" w:line="240" w:lineRule="auto"/>
              <w:jc w:val="both"/>
              <w:rPr>
                <w:rFonts w:ascii="Times New Roman" w:hAnsi="Times New Roman"/>
                <w:sz w:val="24"/>
                <w:szCs w:val="24"/>
              </w:rPr>
            </w:pPr>
          </w:p>
        </w:tc>
      </w:tr>
    </w:tbl>
    <w:p w:rsidR="001C4A69" w:rsidRDefault="001C4A69" w:rsidP="00CD71C0">
      <w:pPr>
        <w:spacing w:after="0" w:line="240" w:lineRule="auto"/>
        <w:rPr>
          <w:rFonts w:ascii="Times New Roman" w:hAnsi="Times New Roman"/>
          <w:b/>
          <w:bCs/>
          <w:sz w:val="24"/>
          <w:szCs w:val="24"/>
          <w:lang w:eastAsia="ru-RU"/>
        </w:rPr>
      </w:pPr>
    </w:p>
    <w:p w:rsidR="001C4A69" w:rsidRPr="00A57DB1" w:rsidRDefault="001C4A69" w:rsidP="00CD71C0">
      <w:pPr>
        <w:keepNext/>
        <w:spacing w:after="0" w:line="240" w:lineRule="auto"/>
        <w:jc w:val="both"/>
        <w:outlineLvl w:val="2"/>
        <w:rPr>
          <w:rFonts w:ascii="Times New Roman" w:hAnsi="Times New Roman"/>
          <w:sz w:val="20"/>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A57DB1">
        <w:rPr>
          <w:rFonts w:ascii="Times New Roman" w:hAnsi="Times New Roman"/>
          <w:sz w:val="24"/>
          <w:szCs w:val="24"/>
        </w:rPr>
        <w:t xml:space="preserve">Составьте интеллектуально-мотивирующую </w:t>
      </w:r>
      <w:proofErr w:type="spellStart"/>
      <w:r w:rsidRPr="00A57DB1">
        <w:rPr>
          <w:rFonts w:ascii="Times New Roman" w:hAnsi="Times New Roman"/>
          <w:sz w:val="24"/>
          <w:szCs w:val="24"/>
        </w:rPr>
        <w:t>карту,</w:t>
      </w:r>
      <w:r w:rsidRPr="00A57DB1">
        <w:rPr>
          <w:rFonts w:ascii="Times New Roman" w:hAnsi="Times New Roman"/>
          <w:sz w:val="20"/>
          <w:szCs w:val="20"/>
        </w:rPr>
        <w:t>опираясь</w:t>
      </w:r>
      <w:proofErr w:type="spellEnd"/>
      <w:r w:rsidRPr="00A57DB1">
        <w:rPr>
          <w:rFonts w:ascii="Times New Roman" w:hAnsi="Times New Roman"/>
          <w:sz w:val="20"/>
          <w:szCs w:val="20"/>
        </w:rPr>
        <w:t xml:space="preserve"> на памятку составления и образцы карт, которые даны в приложении к РП.</w:t>
      </w:r>
    </w:p>
    <w:p w:rsidR="001C4A69" w:rsidRPr="00A57DB1" w:rsidRDefault="001C4A69" w:rsidP="00CD71C0">
      <w:pPr>
        <w:pStyle w:val="Style15"/>
        <w:widowControl/>
        <w:autoSpaceDE/>
        <w:autoSpaceDN/>
        <w:adjustRightInd/>
        <w:rPr>
          <w:i/>
        </w:rPr>
      </w:pPr>
      <w:r w:rsidRPr="00A57DB1">
        <w:rPr>
          <w:i/>
        </w:rPr>
        <w:t>Практическое задание 3:Напишите эссе на одну из цитат Ф. Бэкона</w:t>
      </w:r>
      <w:r>
        <w:rPr>
          <w:i/>
        </w:rPr>
        <w:t>.</w:t>
      </w:r>
    </w:p>
    <w:p w:rsidR="001C4A69" w:rsidRPr="00A57DB1" w:rsidRDefault="001C4A69" w:rsidP="00A1099C">
      <w:pPr>
        <w:pStyle w:val="Style15"/>
        <w:numPr>
          <w:ilvl w:val="0"/>
          <w:numId w:val="26"/>
        </w:numPr>
      </w:pPr>
      <w:r w:rsidRPr="00A57DB1">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1C4A69" w:rsidRPr="00A57DB1" w:rsidRDefault="001C4A69" w:rsidP="00A1099C">
      <w:pPr>
        <w:pStyle w:val="Style15"/>
        <w:numPr>
          <w:ilvl w:val="0"/>
          <w:numId w:val="26"/>
        </w:numPr>
      </w:pPr>
      <w:r w:rsidRPr="00A57DB1">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1C4A69" w:rsidRPr="00A57DB1" w:rsidRDefault="001C4A69" w:rsidP="00A1099C">
      <w:pPr>
        <w:pStyle w:val="Style15"/>
        <w:numPr>
          <w:ilvl w:val="0"/>
          <w:numId w:val="26"/>
        </w:numPr>
      </w:pPr>
      <w:r w:rsidRPr="00A57DB1">
        <w:t>Деньги – хороший слуга, но плохой хозяин..</w:t>
      </w:r>
    </w:p>
    <w:p w:rsidR="001C4A69" w:rsidRPr="00A57DB1" w:rsidRDefault="001C4A69" w:rsidP="00A1099C">
      <w:pPr>
        <w:pStyle w:val="Style15"/>
        <w:numPr>
          <w:ilvl w:val="0"/>
          <w:numId w:val="26"/>
        </w:numPr>
      </w:pPr>
      <w:r w:rsidRPr="00A57DB1">
        <w:t>Красивое лицо является безмолвной рекомендацией..</w:t>
      </w:r>
    </w:p>
    <w:p w:rsidR="001C4A69" w:rsidRPr="00A57DB1" w:rsidRDefault="001C4A69" w:rsidP="00A1099C">
      <w:pPr>
        <w:pStyle w:val="Style15"/>
        <w:numPr>
          <w:ilvl w:val="0"/>
          <w:numId w:val="26"/>
        </w:numPr>
      </w:pPr>
      <w:r w:rsidRPr="00A57DB1">
        <w:t>Люди, у которых весьма много недостатков, прежде всего замечают их в других.</w:t>
      </w:r>
    </w:p>
    <w:p w:rsidR="001C4A69" w:rsidRPr="008F616D" w:rsidRDefault="001C4A69" w:rsidP="008F616D">
      <w:pPr>
        <w:pStyle w:val="Style15"/>
        <w:widowControl/>
        <w:autoSpaceDE/>
        <w:autoSpaceDN/>
        <w:adjustRightInd/>
        <w:ind w:left="720"/>
        <w:rPr>
          <w:bCs/>
          <w:lang w:eastAsia="en-US"/>
        </w:rPr>
      </w:pPr>
      <w:r w:rsidRPr="008F616D">
        <w:rPr>
          <w:sz w:val="20"/>
          <w:szCs w:val="20"/>
        </w:rPr>
        <w:t>.</w:t>
      </w:r>
    </w:p>
    <w:p w:rsidR="001C4A69" w:rsidRDefault="001C4A69" w:rsidP="00DB4610">
      <w:pPr>
        <w:pStyle w:val="Style15"/>
        <w:widowControl/>
        <w:autoSpaceDE/>
        <w:autoSpaceDN/>
        <w:adjustRightInd/>
        <w:rPr>
          <w:b/>
          <w:bCs/>
          <w:lang w:eastAsia="en-US"/>
        </w:rPr>
      </w:pPr>
      <w:r w:rsidRPr="00F3762F">
        <w:rPr>
          <w:b/>
          <w:bCs/>
          <w:lang w:eastAsia="en-US"/>
        </w:rPr>
        <w:t>Тема 6</w:t>
      </w:r>
    </w:p>
    <w:p w:rsidR="001C4A69" w:rsidRDefault="001C4A69" w:rsidP="00DB4610">
      <w:pPr>
        <w:pStyle w:val="Style15"/>
        <w:widowControl/>
        <w:autoSpaceDE/>
        <w:autoSpaceDN/>
        <w:adjustRightInd/>
        <w:rPr>
          <w:b/>
          <w:bCs/>
          <w:lang w:eastAsia="en-US"/>
        </w:rPr>
      </w:pPr>
      <w:r w:rsidRPr="00F3762F">
        <w:rPr>
          <w:b/>
          <w:bCs/>
          <w:lang w:eastAsia="en-US"/>
        </w:rPr>
        <w:t>Западноевропейская философия XVIII–  XX вв.</w:t>
      </w:r>
    </w:p>
    <w:p w:rsidR="001C4A69" w:rsidRDefault="001C4A69" w:rsidP="00DB4610">
      <w:pPr>
        <w:pStyle w:val="Style15"/>
        <w:widowControl/>
        <w:autoSpaceDE/>
        <w:autoSpaceDN/>
        <w:adjustRightInd/>
        <w:rPr>
          <w:bCs/>
          <w:lang w:eastAsia="en-US"/>
        </w:rPr>
      </w:pPr>
    </w:p>
    <w:p w:rsidR="001C4A69" w:rsidRPr="00F3762F" w:rsidRDefault="001C4A69" w:rsidP="00DB4610">
      <w:pPr>
        <w:pStyle w:val="Style15"/>
        <w:widowControl/>
        <w:autoSpaceDE/>
        <w:autoSpaceDN/>
        <w:adjustRightInd/>
        <w:rPr>
          <w:bCs/>
          <w:lang w:eastAsia="en-US"/>
        </w:rPr>
      </w:pPr>
      <w:r w:rsidRPr="00F3762F">
        <w:rPr>
          <w:bCs/>
          <w:lang w:eastAsia="en-US"/>
        </w:rPr>
        <w:t>Вопросы к занятию</w:t>
      </w:r>
    </w:p>
    <w:p w:rsidR="001C4A69" w:rsidRPr="00F3762F" w:rsidRDefault="001C4A69" w:rsidP="00F3762F">
      <w:pPr>
        <w:pStyle w:val="Style15"/>
        <w:rPr>
          <w:bCs/>
          <w:lang w:eastAsia="en-US"/>
        </w:rPr>
      </w:pPr>
      <w:r w:rsidRPr="00F3762F">
        <w:rPr>
          <w:bCs/>
          <w:lang w:eastAsia="en-US"/>
        </w:rPr>
        <w:t xml:space="preserve">1.Философия </w:t>
      </w:r>
      <w:proofErr w:type="spellStart"/>
      <w:r w:rsidRPr="00F3762F">
        <w:rPr>
          <w:bCs/>
          <w:lang w:eastAsia="en-US"/>
        </w:rPr>
        <w:t>И.Канта</w:t>
      </w:r>
      <w:proofErr w:type="spellEnd"/>
    </w:p>
    <w:p w:rsidR="001C4A69" w:rsidRPr="00F3762F" w:rsidRDefault="001C4A69" w:rsidP="00F3762F">
      <w:pPr>
        <w:pStyle w:val="Style15"/>
        <w:rPr>
          <w:bCs/>
          <w:lang w:eastAsia="en-US"/>
        </w:rPr>
      </w:pPr>
      <w:r w:rsidRPr="00F3762F">
        <w:rPr>
          <w:bCs/>
          <w:lang w:eastAsia="en-US"/>
        </w:rPr>
        <w:t>2.Философия Г. Гегеля</w:t>
      </w:r>
    </w:p>
    <w:p w:rsidR="001C4A69" w:rsidRPr="00F3762F" w:rsidRDefault="001C4A69" w:rsidP="00F3762F">
      <w:pPr>
        <w:pStyle w:val="Style15"/>
        <w:rPr>
          <w:bCs/>
          <w:lang w:eastAsia="en-US"/>
        </w:rPr>
      </w:pPr>
      <w:r w:rsidRPr="00F3762F">
        <w:rPr>
          <w:bCs/>
          <w:lang w:eastAsia="en-US"/>
        </w:rPr>
        <w:t xml:space="preserve">3.Философия </w:t>
      </w:r>
      <w:proofErr w:type="spellStart"/>
      <w:r w:rsidRPr="00F3762F">
        <w:rPr>
          <w:bCs/>
          <w:lang w:eastAsia="en-US"/>
        </w:rPr>
        <w:t>К.Маркса</w:t>
      </w:r>
      <w:proofErr w:type="spellEnd"/>
    </w:p>
    <w:p w:rsidR="001C4A69" w:rsidRPr="00F3762F" w:rsidRDefault="001C4A69" w:rsidP="00F3762F">
      <w:pPr>
        <w:pStyle w:val="Style15"/>
        <w:rPr>
          <w:bCs/>
          <w:lang w:eastAsia="en-US"/>
        </w:rPr>
      </w:pPr>
      <w:r w:rsidRPr="00F3762F">
        <w:rPr>
          <w:bCs/>
          <w:lang w:eastAsia="en-US"/>
        </w:rPr>
        <w:t>4. Западноевропейский иррационализм.</w:t>
      </w:r>
    </w:p>
    <w:p w:rsidR="001C4A69" w:rsidRPr="00F3762F" w:rsidRDefault="001C4A69" w:rsidP="00F3762F">
      <w:pPr>
        <w:pStyle w:val="Style15"/>
        <w:rPr>
          <w:bCs/>
          <w:lang w:eastAsia="en-US"/>
        </w:rPr>
      </w:pPr>
      <w:r w:rsidRPr="00F3762F">
        <w:rPr>
          <w:bCs/>
          <w:lang w:eastAsia="en-US"/>
        </w:rPr>
        <w:t>5. Позитивизм.</w:t>
      </w:r>
    </w:p>
    <w:p w:rsidR="001C4A69" w:rsidRPr="00F3762F" w:rsidRDefault="001C4A69" w:rsidP="00F3762F">
      <w:pPr>
        <w:pStyle w:val="Style15"/>
        <w:widowControl/>
        <w:autoSpaceDE/>
        <w:autoSpaceDN/>
        <w:adjustRightInd/>
        <w:rPr>
          <w:bCs/>
          <w:lang w:eastAsia="en-US"/>
        </w:rPr>
      </w:pPr>
      <w:r w:rsidRPr="00F3762F">
        <w:rPr>
          <w:bCs/>
          <w:lang w:eastAsia="en-US"/>
        </w:rPr>
        <w:t>6. Прагматизм и утилитаризм.</w:t>
      </w:r>
    </w:p>
    <w:p w:rsidR="001C4A69" w:rsidRDefault="001C4A69" w:rsidP="00BA108A">
      <w:pPr>
        <w:keepNext/>
        <w:spacing w:after="0" w:line="240" w:lineRule="auto"/>
        <w:jc w:val="both"/>
        <w:outlineLvl w:val="4"/>
        <w:rPr>
          <w:rFonts w:ascii="Times New Roman" w:hAnsi="Times New Roman"/>
          <w:bCs/>
          <w:i/>
          <w:sz w:val="24"/>
          <w:szCs w:val="24"/>
        </w:rPr>
      </w:pPr>
    </w:p>
    <w:p w:rsidR="001C4A69" w:rsidRDefault="001C4A69"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периода:И</w:t>
      </w:r>
      <w:proofErr w:type="spellEnd"/>
      <w:r>
        <w:rPr>
          <w:rFonts w:ascii="Times New Roman" w:hAnsi="Times New Roman"/>
          <w:sz w:val="24"/>
          <w:szCs w:val="24"/>
        </w:rPr>
        <w:t>.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w:t>
            </w: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roofErr w:type="spellStart"/>
            <w:r w:rsidRPr="003856D8">
              <w:rPr>
                <w:rFonts w:ascii="Times New Roman" w:hAnsi="Times New Roman"/>
                <w:sz w:val="24"/>
                <w:szCs w:val="24"/>
                <w:lang w:eastAsia="ru-RU"/>
              </w:rPr>
              <w:t>Фило</w:t>
            </w:r>
            <w:proofErr w:type="spellEnd"/>
            <w:r w:rsidRPr="003856D8">
              <w:rPr>
                <w:rFonts w:ascii="Times New Roman" w:hAnsi="Times New Roman"/>
                <w:sz w:val="24"/>
                <w:szCs w:val="24"/>
                <w:lang w:eastAsia="ru-RU"/>
              </w:rPr>
              <w:t>-соф</w:t>
            </w: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Биографические </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bl>
    <w:p w:rsidR="001C4A69" w:rsidRDefault="001C4A69" w:rsidP="00027D6F">
      <w:pPr>
        <w:spacing w:after="0" w:line="240" w:lineRule="auto"/>
        <w:ind w:firstLine="709"/>
        <w:jc w:val="both"/>
        <w:rPr>
          <w:rFonts w:ascii="Times New Roman" w:hAnsi="Times New Roman"/>
          <w:sz w:val="24"/>
          <w:szCs w:val="24"/>
        </w:rPr>
      </w:pPr>
    </w:p>
    <w:p w:rsidR="001C4A69" w:rsidRPr="00027D6F" w:rsidRDefault="001C4A69" w:rsidP="00BA108A">
      <w:pPr>
        <w:spacing w:after="0" w:line="240" w:lineRule="auto"/>
        <w:ind w:firstLine="709"/>
        <w:jc w:val="both"/>
        <w:rPr>
          <w:rFonts w:ascii="Times New Roman" w:hAnsi="Times New Roman"/>
          <w:i/>
          <w:sz w:val="24"/>
          <w:szCs w:val="24"/>
          <w:lang w:eastAsia="ru-RU"/>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многомерный конспект (интеллектуально-мотивирующую карту)</w:t>
      </w:r>
      <w:r w:rsidRPr="00027D6F">
        <w:rPr>
          <w:rFonts w:ascii="Times New Roman" w:hAnsi="Times New Roman"/>
          <w:sz w:val="20"/>
          <w:szCs w:val="20"/>
        </w:rPr>
        <w:t xml:space="preserve">опираясь на памятку составления и образцы карт, которые даны в приложении </w:t>
      </w:r>
      <w:proofErr w:type="spellStart"/>
      <w:r w:rsidRPr="00027D6F">
        <w:rPr>
          <w:rFonts w:ascii="Times New Roman" w:hAnsi="Times New Roman"/>
          <w:sz w:val="20"/>
          <w:szCs w:val="20"/>
        </w:rPr>
        <w:t>к</w:t>
      </w:r>
      <w:r w:rsidRPr="00027D6F">
        <w:rPr>
          <w:rFonts w:ascii="Times New Roman" w:hAnsi="Times New Roman"/>
          <w:sz w:val="24"/>
          <w:szCs w:val="24"/>
          <w:lang w:eastAsia="ru-RU"/>
        </w:rPr>
        <w:t>РП</w:t>
      </w:r>
      <w:proofErr w:type="spellEnd"/>
      <w:r w:rsidRPr="00027D6F">
        <w:rPr>
          <w:rFonts w:ascii="Times New Roman" w:hAnsi="Times New Roman"/>
          <w:sz w:val="24"/>
          <w:szCs w:val="24"/>
          <w:lang w:eastAsia="ru-RU"/>
        </w:rPr>
        <w:t xml:space="preserve"> и </w:t>
      </w:r>
      <w:proofErr w:type="spellStart"/>
      <w:r w:rsidRPr="00027D6F">
        <w:rPr>
          <w:rFonts w:ascii="Times New Roman" w:hAnsi="Times New Roman"/>
          <w:sz w:val="24"/>
          <w:szCs w:val="24"/>
          <w:lang w:eastAsia="ru-RU"/>
        </w:rPr>
        <w:t>ФОСу</w:t>
      </w:r>
      <w:proofErr w:type="spellEnd"/>
      <w:r w:rsidRPr="00027D6F">
        <w:rPr>
          <w:rFonts w:ascii="Times New Roman" w:hAnsi="Times New Roman"/>
          <w:i/>
          <w:sz w:val="24"/>
          <w:szCs w:val="24"/>
          <w:lang w:eastAsia="ru-RU"/>
        </w:rPr>
        <w:t>.</w:t>
      </w:r>
    </w:p>
    <w:p w:rsidR="001C4A69" w:rsidRPr="008F616D" w:rsidRDefault="001C4A69" w:rsidP="008F616D">
      <w:pPr>
        <w:pStyle w:val="afd"/>
        <w:spacing w:after="0" w:line="240" w:lineRule="auto"/>
        <w:rPr>
          <w:lang w:eastAsia="ru-RU"/>
        </w:rPr>
      </w:pPr>
      <w:r w:rsidRPr="00A57DB1">
        <w:rPr>
          <w:i/>
        </w:rPr>
        <w:t>Практическое задание 3:</w:t>
      </w:r>
      <w:r w:rsidRPr="008F616D">
        <w:rPr>
          <w:lang w:eastAsia="ru-RU"/>
        </w:rPr>
        <w:t xml:space="preserve"> Напишите эссе на одну из </w:t>
      </w:r>
      <w:proofErr w:type="spellStart"/>
      <w:r w:rsidRPr="008F616D">
        <w:rPr>
          <w:lang w:eastAsia="ru-RU"/>
        </w:rPr>
        <w:t>цитатИ.Канта</w:t>
      </w:r>
      <w:proofErr w:type="spellEnd"/>
      <w:r w:rsidRPr="008F616D">
        <w:rPr>
          <w:lang w:eastAsia="ru-RU"/>
        </w:rPr>
        <w:t>.</w:t>
      </w:r>
    </w:p>
    <w:p w:rsidR="001C4A69" w:rsidRPr="003D1872" w:rsidRDefault="001C4A69"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Имей </w:t>
      </w:r>
      <w:hyperlink r:id="rId8" w:history="1">
        <w:r w:rsidRPr="003D1872">
          <w:rPr>
            <w:rStyle w:val="ad"/>
            <w:rFonts w:ascii="Times New Roman" w:hAnsi="Times New Roman"/>
            <w:color w:val="000000"/>
            <w:sz w:val="24"/>
            <w:szCs w:val="24"/>
            <w:u w:val="none"/>
          </w:rPr>
          <w:t>мужество</w:t>
        </w:r>
      </w:hyperlink>
      <w:r w:rsidRPr="003D1872">
        <w:rPr>
          <w:rFonts w:ascii="Times New Roman" w:hAnsi="Times New Roman"/>
          <w:sz w:val="24"/>
          <w:szCs w:val="24"/>
        </w:rPr>
        <w:t> пользоваться своим умом.</w:t>
      </w:r>
    </w:p>
    <w:p w:rsidR="001C4A69" w:rsidRPr="003D1872" w:rsidRDefault="00E32EF5" w:rsidP="00A1099C">
      <w:pPr>
        <w:keepNext/>
        <w:numPr>
          <w:ilvl w:val="0"/>
          <w:numId w:val="27"/>
        </w:numPr>
        <w:spacing w:after="0" w:line="240" w:lineRule="auto"/>
        <w:jc w:val="both"/>
        <w:outlineLvl w:val="5"/>
        <w:rPr>
          <w:rFonts w:ascii="Times New Roman" w:hAnsi="Times New Roman"/>
          <w:sz w:val="24"/>
          <w:szCs w:val="24"/>
        </w:rPr>
      </w:pPr>
      <w:hyperlink r:id="rId9" w:history="1">
        <w:r w:rsidR="001C4A69" w:rsidRPr="003D1872">
          <w:rPr>
            <w:rStyle w:val="ad"/>
            <w:rFonts w:ascii="Times New Roman" w:hAnsi="Times New Roman"/>
            <w:color w:val="000000"/>
            <w:sz w:val="24"/>
            <w:szCs w:val="24"/>
            <w:u w:val="none"/>
          </w:rPr>
          <w:t>Умение</w:t>
        </w:r>
      </w:hyperlink>
      <w:r w:rsidR="001C4A69" w:rsidRPr="003D1872">
        <w:rPr>
          <w:rFonts w:ascii="Times New Roman" w:hAnsi="Times New Roman"/>
          <w:color w:val="000000"/>
          <w:sz w:val="24"/>
          <w:szCs w:val="24"/>
        </w:rPr>
        <w:t> </w:t>
      </w:r>
      <w:r w:rsidR="001C4A69" w:rsidRPr="003D1872">
        <w:rPr>
          <w:rFonts w:ascii="Times New Roman" w:hAnsi="Times New Roman"/>
          <w:sz w:val="24"/>
          <w:szCs w:val="24"/>
        </w:rPr>
        <w:t>ставить разумные </w:t>
      </w:r>
      <w:hyperlink r:id="rId10" w:history="1">
        <w:r w:rsidR="001C4A69" w:rsidRPr="003D1872">
          <w:rPr>
            <w:rStyle w:val="ad"/>
            <w:rFonts w:ascii="Times New Roman" w:hAnsi="Times New Roman"/>
            <w:color w:val="auto"/>
            <w:sz w:val="24"/>
            <w:szCs w:val="24"/>
            <w:u w:val="none"/>
          </w:rPr>
          <w:t>вопросы</w:t>
        </w:r>
      </w:hyperlink>
      <w:r w:rsidR="001C4A69" w:rsidRPr="003D1872">
        <w:rPr>
          <w:rFonts w:ascii="Times New Roman" w:hAnsi="Times New Roman"/>
          <w:sz w:val="24"/>
          <w:szCs w:val="24"/>
        </w:rPr>
        <w:t> </w:t>
      </w:r>
      <w:r w:rsidR="001C4A69">
        <w:rPr>
          <w:rFonts w:ascii="Times New Roman" w:hAnsi="Times New Roman"/>
          <w:sz w:val="24"/>
          <w:szCs w:val="24"/>
        </w:rPr>
        <w:t>–</w:t>
      </w:r>
      <w:r w:rsidR="001C4A69" w:rsidRPr="003D1872">
        <w:rPr>
          <w:rFonts w:ascii="Times New Roman" w:hAnsi="Times New Roman"/>
          <w:sz w:val="24"/>
          <w:szCs w:val="24"/>
        </w:rPr>
        <w:t xml:space="preserve"> признак ума и проницательности.</w:t>
      </w:r>
    </w:p>
    <w:p w:rsidR="001C4A69" w:rsidRPr="003D1872" w:rsidRDefault="001C4A69"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Смерти меньше всего боятся те </w:t>
      </w:r>
      <w:hyperlink r:id="rId11" w:history="1">
        <w:r w:rsidRPr="003D1872">
          <w:rPr>
            <w:rStyle w:val="ad"/>
            <w:rFonts w:ascii="Times New Roman" w:hAnsi="Times New Roman"/>
            <w:color w:val="000000"/>
            <w:sz w:val="24"/>
            <w:szCs w:val="24"/>
            <w:u w:val="none"/>
          </w:rPr>
          <w:t>люди</w:t>
        </w:r>
      </w:hyperlink>
      <w:r w:rsidRPr="003D1872">
        <w:rPr>
          <w:rFonts w:ascii="Times New Roman" w:hAnsi="Times New Roman"/>
          <w:sz w:val="24"/>
          <w:szCs w:val="24"/>
        </w:rPr>
        <w:t>, чья </w:t>
      </w:r>
      <w:hyperlink r:id="rId12" w:history="1">
        <w:r w:rsidRPr="003D1872">
          <w:rPr>
            <w:rStyle w:val="ad"/>
            <w:rFonts w:ascii="Times New Roman" w:hAnsi="Times New Roman"/>
            <w:color w:val="000000"/>
            <w:sz w:val="24"/>
            <w:szCs w:val="24"/>
            <w:u w:val="none"/>
          </w:rPr>
          <w:t>жизнь</w:t>
        </w:r>
      </w:hyperlink>
      <w:r w:rsidRPr="003D1872">
        <w:rPr>
          <w:rFonts w:ascii="Times New Roman" w:hAnsi="Times New Roman"/>
          <w:sz w:val="24"/>
          <w:szCs w:val="24"/>
        </w:rPr>
        <w:t> имеет наибольшую </w:t>
      </w:r>
      <w:hyperlink r:id="rId13" w:history="1">
        <w:r w:rsidRPr="003D1872">
          <w:rPr>
            <w:rStyle w:val="ad"/>
            <w:rFonts w:ascii="Times New Roman" w:hAnsi="Times New Roman"/>
            <w:sz w:val="24"/>
            <w:szCs w:val="24"/>
          </w:rPr>
          <w:t>ценность</w:t>
        </w:r>
      </w:hyperlink>
      <w:r w:rsidRPr="003D1872">
        <w:rPr>
          <w:rFonts w:ascii="Times New Roman" w:hAnsi="Times New Roman"/>
          <w:sz w:val="24"/>
          <w:szCs w:val="24"/>
        </w:rPr>
        <w:t>.</w:t>
      </w:r>
    </w:p>
    <w:p w:rsidR="001C4A69" w:rsidRPr="003D1872" w:rsidRDefault="00E32EF5" w:rsidP="00A1099C">
      <w:pPr>
        <w:keepNext/>
        <w:numPr>
          <w:ilvl w:val="0"/>
          <w:numId w:val="27"/>
        </w:numPr>
        <w:spacing w:after="0" w:line="240" w:lineRule="auto"/>
        <w:jc w:val="both"/>
        <w:outlineLvl w:val="5"/>
        <w:rPr>
          <w:rFonts w:ascii="Times New Roman" w:hAnsi="Times New Roman"/>
          <w:sz w:val="24"/>
          <w:szCs w:val="24"/>
        </w:rPr>
      </w:pPr>
      <w:hyperlink r:id="rId14" w:history="1">
        <w:r w:rsidR="001C4A69" w:rsidRPr="003D1872">
          <w:rPr>
            <w:rStyle w:val="ad"/>
            <w:rFonts w:ascii="Times New Roman" w:hAnsi="Times New Roman"/>
            <w:color w:val="auto"/>
            <w:sz w:val="24"/>
            <w:szCs w:val="24"/>
            <w:u w:val="none"/>
          </w:rPr>
          <w:t>Характер</w:t>
        </w:r>
      </w:hyperlink>
      <w:r w:rsidR="001C4A69" w:rsidRPr="003D1872">
        <w:rPr>
          <w:rFonts w:ascii="Times New Roman" w:hAnsi="Times New Roman"/>
          <w:sz w:val="24"/>
          <w:szCs w:val="24"/>
        </w:rPr>
        <w:t> состоит в </w:t>
      </w:r>
      <w:hyperlink r:id="rId15" w:history="1">
        <w:r w:rsidR="001C4A69" w:rsidRPr="003D1872">
          <w:rPr>
            <w:rStyle w:val="ad"/>
            <w:rFonts w:ascii="Times New Roman" w:hAnsi="Times New Roman"/>
            <w:color w:val="auto"/>
            <w:sz w:val="24"/>
            <w:szCs w:val="24"/>
            <w:u w:val="none"/>
          </w:rPr>
          <w:t>способности</w:t>
        </w:r>
      </w:hyperlink>
      <w:r w:rsidR="001C4A69" w:rsidRPr="003D1872">
        <w:rPr>
          <w:rFonts w:ascii="Times New Roman" w:hAnsi="Times New Roman"/>
          <w:sz w:val="24"/>
          <w:szCs w:val="24"/>
        </w:rPr>
        <w:t> действовать согласно принципам.</w:t>
      </w:r>
    </w:p>
    <w:p w:rsidR="001C4A69" w:rsidRPr="003D1872" w:rsidRDefault="001C4A69"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Человек может стать человеком лишь благодаря воспитанию.</w:t>
      </w:r>
    </w:p>
    <w:p w:rsidR="001C4A69" w:rsidRDefault="001C4A69" w:rsidP="00BA108A">
      <w:pPr>
        <w:keepNext/>
        <w:spacing w:after="0" w:line="240" w:lineRule="auto"/>
        <w:ind w:firstLine="709"/>
        <w:jc w:val="both"/>
        <w:outlineLvl w:val="5"/>
        <w:rPr>
          <w:rFonts w:ascii="Times New Roman" w:hAnsi="Times New Roman"/>
          <w:b/>
          <w:sz w:val="28"/>
          <w:szCs w:val="28"/>
        </w:rPr>
      </w:pPr>
    </w:p>
    <w:p w:rsidR="001C4A69" w:rsidRPr="001B52A5" w:rsidRDefault="001C4A69" w:rsidP="00BA108A">
      <w:pPr>
        <w:keepNext/>
        <w:spacing w:after="0" w:line="240" w:lineRule="auto"/>
        <w:ind w:firstLine="709"/>
        <w:jc w:val="both"/>
        <w:outlineLvl w:val="5"/>
        <w:rPr>
          <w:rFonts w:ascii="Times New Roman" w:hAnsi="Times New Roman"/>
          <w:b/>
          <w:sz w:val="24"/>
          <w:szCs w:val="24"/>
          <w:lang w:eastAsia="ru-RU"/>
        </w:rPr>
      </w:pPr>
      <w:r w:rsidRPr="001B52A5">
        <w:rPr>
          <w:rFonts w:ascii="Times New Roman" w:hAnsi="Times New Roman"/>
          <w:b/>
          <w:sz w:val="24"/>
          <w:szCs w:val="24"/>
        </w:rPr>
        <w:t>Тема 7</w:t>
      </w:r>
    </w:p>
    <w:p w:rsidR="001C4A69" w:rsidRPr="001B52A5" w:rsidRDefault="001C4A69" w:rsidP="00BA108A">
      <w:pPr>
        <w:spacing w:after="0" w:line="240" w:lineRule="auto"/>
        <w:jc w:val="both"/>
        <w:rPr>
          <w:rFonts w:ascii="Times New Roman" w:hAnsi="Times New Roman"/>
          <w:b/>
          <w:sz w:val="24"/>
          <w:szCs w:val="24"/>
        </w:rPr>
      </w:pPr>
      <w:r w:rsidRPr="001B52A5">
        <w:rPr>
          <w:rFonts w:ascii="Times New Roman" w:hAnsi="Times New Roman"/>
          <w:b/>
          <w:sz w:val="24"/>
          <w:szCs w:val="24"/>
        </w:rPr>
        <w:t xml:space="preserve">Отечественная философия  X –XXI веков </w:t>
      </w:r>
    </w:p>
    <w:p w:rsidR="001C4A69" w:rsidRDefault="001C4A69"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1C4A69" w:rsidRDefault="001C4A69" w:rsidP="00BA108A">
      <w:pPr>
        <w:keepNext/>
        <w:spacing w:after="0" w:line="240" w:lineRule="auto"/>
        <w:jc w:val="both"/>
        <w:outlineLvl w:val="4"/>
        <w:rPr>
          <w:rFonts w:ascii="Times New Roman" w:hAnsi="Times New Roman"/>
          <w:bCs/>
          <w:i/>
          <w:sz w:val="24"/>
          <w:szCs w:val="24"/>
        </w:rPr>
      </w:pPr>
    </w:p>
    <w:p w:rsidR="001C4A69" w:rsidRPr="00F3762F" w:rsidRDefault="001C4A69"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1.Возникновение и развитие русской философии до XIX в.</w:t>
      </w:r>
    </w:p>
    <w:p w:rsidR="001C4A69" w:rsidRPr="00F3762F" w:rsidRDefault="001C4A69"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2. Учение о всеединстве В.С. Соловьева.</w:t>
      </w:r>
    </w:p>
    <w:p w:rsidR="001C4A69" w:rsidRPr="00F3762F" w:rsidRDefault="001C4A69"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3. Философия  Н.А. Бердяева о свободе и творчестве.</w:t>
      </w:r>
    </w:p>
    <w:p w:rsidR="001C4A69" w:rsidRPr="00F3762F" w:rsidRDefault="001C4A69"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4. Русский марксизм. </w:t>
      </w:r>
    </w:p>
    <w:p w:rsidR="001C4A69" w:rsidRPr="00F3762F" w:rsidRDefault="001C4A69"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5. Русский космизм. </w:t>
      </w:r>
    </w:p>
    <w:p w:rsidR="001C4A69" w:rsidRPr="00F3762F" w:rsidRDefault="001C4A69"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6.Советский и постсоветский период русской философии</w:t>
      </w:r>
    </w:p>
    <w:p w:rsidR="001C4A69" w:rsidRDefault="001C4A69" w:rsidP="00BA108A">
      <w:pPr>
        <w:keepNext/>
        <w:spacing w:after="0" w:line="240" w:lineRule="auto"/>
        <w:jc w:val="both"/>
        <w:outlineLvl w:val="4"/>
        <w:rPr>
          <w:rFonts w:ascii="Times New Roman" w:hAnsi="Times New Roman"/>
          <w:bCs/>
          <w:i/>
          <w:sz w:val="24"/>
          <w:szCs w:val="24"/>
        </w:rPr>
      </w:pPr>
    </w:p>
    <w:p w:rsidR="001C4A69" w:rsidRDefault="001C4A69"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периода:В</w:t>
      </w:r>
      <w:proofErr w:type="spellEnd"/>
      <w:r>
        <w:rPr>
          <w:rFonts w:ascii="Times New Roman" w:hAnsi="Times New Roman"/>
          <w:sz w:val="24"/>
          <w:szCs w:val="24"/>
        </w:rPr>
        <w:t>.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w:t>
            </w: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roofErr w:type="spellStart"/>
            <w:r w:rsidRPr="003856D8">
              <w:rPr>
                <w:rFonts w:ascii="Times New Roman" w:hAnsi="Times New Roman"/>
                <w:sz w:val="24"/>
                <w:szCs w:val="24"/>
                <w:lang w:eastAsia="ru-RU"/>
              </w:rPr>
              <w:t>Фило</w:t>
            </w:r>
            <w:proofErr w:type="spellEnd"/>
            <w:r w:rsidRPr="003856D8">
              <w:rPr>
                <w:rFonts w:ascii="Times New Roman" w:hAnsi="Times New Roman"/>
                <w:sz w:val="24"/>
                <w:szCs w:val="24"/>
                <w:lang w:eastAsia="ru-RU"/>
              </w:rPr>
              <w:t>-соф</w:t>
            </w: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Биографические </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bl>
    <w:p w:rsidR="001C4A69" w:rsidRDefault="001C4A69" w:rsidP="00BA108A">
      <w:pPr>
        <w:keepNext/>
        <w:spacing w:after="0" w:line="240" w:lineRule="auto"/>
        <w:jc w:val="both"/>
        <w:outlineLvl w:val="2"/>
        <w:rPr>
          <w:rFonts w:ascii="Times New Roman" w:hAnsi="Times New Roman"/>
          <w:b/>
          <w:sz w:val="24"/>
          <w:szCs w:val="24"/>
        </w:rPr>
      </w:pPr>
    </w:p>
    <w:p w:rsidR="001C4A69" w:rsidRPr="00027D6F" w:rsidRDefault="001C4A69"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 xml:space="preserve">Составьте интеллектуально-мотивирующую </w:t>
      </w:r>
      <w:proofErr w:type="spellStart"/>
      <w:r w:rsidRPr="00027D6F">
        <w:rPr>
          <w:rFonts w:ascii="Times New Roman" w:hAnsi="Times New Roman"/>
          <w:sz w:val="24"/>
          <w:szCs w:val="24"/>
        </w:rPr>
        <w:t>картуопираясь</w:t>
      </w:r>
      <w:proofErr w:type="spellEnd"/>
      <w:r w:rsidRPr="00027D6F">
        <w:rPr>
          <w:rFonts w:ascii="Times New Roman" w:hAnsi="Times New Roman"/>
          <w:sz w:val="24"/>
          <w:szCs w:val="24"/>
        </w:rPr>
        <w:t xml:space="preserve"> на памятку составления и образцы карт, которые даны в приложении к  РП и </w:t>
      </w:r>
      <w:proofErr w:type="spellStart"/>
      <w:r w:rsidRPr="00027D6F">
        <w:rPr>
          <w:rFonts w:ascii="Times New Roman" w:hAnsi="Times New Roman"/>
          <w:sz w:val="24"/>
          <w:szCs w:val="24"/>
        </w:rPr>
        <w:t>ФОСу</w:t>
      </w:r>
      <w:proofErr w:type="spellEnd"/>
      <w:r w:rsidRPr="00027D6F">
        <w:rPr>
          <w:rFonts w:ascii="Times New Roman" w:hAnsi="Times New Roman"/>
          <w:sz w:val="24"/>
          <w:szCs w:val="24"/>
        </w:rPr>
        <w:t>.</w:t>
      </w:r>
    </w:p>
    <w:p w:rsidR="001C4A69" w:rsidRPr="00027D6F" w:rsidRDefault="001C4A69"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Практическое задание 3:</w:t>
      </w:r>
      <w:r w:rsidRPr="00027D6F">
        <w:rPr>
          <w:rFonts w:ascii="Times New Roman" w:hAnsi="Times New Roman"/>
          <w:sz w:val="24"/>
          <w:szCs w:val="24"/>
        </w:rPr>
        <w:t xml:space="preserve">Найдите правильные ответы на вопросы программированного задания в таблице.  </w:t>
      </w:r>
    </w:p>
    <w:p w:rsidR="001C4A69" w:rsidRDefault="001C4A69" w:rsidP="00BA108A">
      <w:pPr>
        <w:keepNext/>
        <w:spacing w:after="0" w:line="240" w:lineRule="auto"/>
        <w:jc w:val="both"/>
        <w:outlineLvl w:val="2"/>
        <w:rPr>
          <w:rFonts w:ascii="Times New Roman" w:hAnsi="Times New Roman"/>
          <w:sz w:val="20"/>
          <w:szCs w:val="20"/>
        </w:rPr>
      </w:pP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1C4A69" w:rsidRPr="00027D6F" w:rsidRDefault="001C4A69" w:rsidP="00027D6F">
      <w:pPr>
        <w:pStyle w:val="2"/>
        <w:widowControl/>
        <w:autoSpaceDE/>
        <w:autoSpaceDN/>
        <w:adjustRightInd/>
        <w:rPr>
          <w:lang w:eastAsia="en-US"/>
        </w:rPr>
      </w:pPr>
      <w:r w:rsidRPr="00027D6F">
        <w:rPr>
          <w:lang w:eastAsia="en-US"/>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1C4A69" w:rsidRPr="003856D8" w:rsidTr="003856D8">
        <w:tc>
          <w:tcPr>
            <w:tcW w:w="1384"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Материя</w:t>
            </w:r>
          </w:p>
        </w:tc>
        <w:tc>
          <w:tcPr>
            <w:tcW w:w="1418"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В. Соловьев</w:t>
            </w:r>
          </w:p>
        </w:tc>
        <w:tc>
          <w:tcPr>
            <w:tcW w:w="1392"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3</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В. Ленин</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4</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Н. Федоров</w:t>
            </w:r>
          </w:p>
        </w:tc>
        <w:tc>
          <w:tcPr>
            <w:tcW w:w="1265"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5</w:t>
            </w:r>
          </w:p>
          <w:p w:rsidR="001C4A69" w:rsidRPr="003856D8" w:rsidRDefault="001C4A69" w:rsidP="003856D8">
            <w:pPr>
              <w:spacing w:after="0" w:line="240" w:lineRule="auto"/>
              <w:jc w:val="both"/>
              <w:rPr>
                <w:rFonts w:ascii="Times New Roman" w:hAnsi="Times New Roman"/>
                <w:sz w:val="20"/>
                <w:szCs w:val="20"/>
              </w:rPr>
            </w:pPr>
            <w:proofErr w:type="spellStart"/>
            <w:r w:rsidRPr="003856D8">
              <w:rPr>
                <w:rFonts w:ascii="Times New Roman" w:hAnsi="Times New Roman"/>
                <w:sz w:val="20"/>
                <w:szCs w:val="20"/>
              </w:rPr>
              <w:t>Инстнинкты</w:t>
            </w:r>
            <w:proofErr w:type="spellEnd"/>
          </w:p>
        </w:tc>
        <w:tc>
          <w:tcPr>
            <w:tcW w:w="163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6</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Свобода</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7</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Н. Бердяев</w:t>
            </w:r>
          </w:p>
        </w:tc>
      </w:tr>
      <w:tr w:rsidR="001C4A69" w:rsidRPr="003856D8" w:rsidTr="003856D8">
        <w:tc>
          <w:tcPr>
            <w:tcW w:w="1384"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 xml:space="preserve">8 </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Русская религиозная философия</w:t>
            </w:r>
          </w:p>
        </w:tc>
        <w:tc>
          <w:tcPr>
            <w:tcW w:w="1418"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9</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Сознание</w:t>
            </w:r>
          </w:p>
        </w:tc>
        <w:tc>
          <w:tcPr>
            <w:tcW w:w="1392"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10</w:t>
            </w:r>
          </w:p>
          <w:p w:rsidR="001C4A69" w:rsidRPr="003856D8" w:rsidRDefault="001C4A69" w:rsidP="003856D8">
            <w:pPr>
              <w:spacing w:after="0" w:line="240" w:lineRule="auto"/>
              <w:jc w:val="both"/>
              <w:rPr>
                <w:rFonts w:ascii="Times New Roman" w:hAnsi="Times New Roman"/>
                <w:sz w:val="20"/>
                <w:szCs w:val="20"/>
              </w:rPr>
            </w:pPr>
            <w:proofErr w:type="spellStart"/>
            <w:r w:rsidRPr="003856D8">
              <w:rPr>
                <w:rFonts w:ascii="Times New Roman" w:hAnsi="Times New Roman"/>
                <w:sz w:val="20"/>
                <w:szCs w:val="20"/>
              </w:rPr>
              <w:t>Митропо</w:t>
            </w:r>
            <w:proofErr w:type="spellEnd"/>
            <w:r w:rsidRPr="003856D8">
              <w:rPr>
                <w:rFonts w:ascii="Times New Roman" w:hAnsi="Times New Roman"/>
                <w:sz w:val="20"/>
                <w:szCs w:val="20"/>
              </w:rPr>
              <w:t>-лит Илларион</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11</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Исторический</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процесс</w:t>
            </w:r>
          </w:p>
        </w:tc>
        <w:tc>
          <w:tcPr>
            <w:tcW w:w="1265"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12</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Всеединство</w:t>
            </w:r>
          </w:p>
        </w:tc>
        <w:tc>
          <w:tcPr>
            <w:tcW w:w="163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13</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Русский космизм</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14</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Ноосфера</w:t>
            </w:r>
          </w:p>
        </w:tc>
      </w:tr>
      <w:tr w:rsidR="001C4A69" w:rsidRPr="003856D8" w:rsidTr="003856D8">
        <w:tc>
          <w:tcPr>
            <w:tcW w:w="1384"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15</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Г. Плеханов</w:t>
            </w:r>
          </w:p>
        </w:tc>
        <w:tc>
          <w:tcPr>
            <w:tcW w:w="1418"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16</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Гелиобиология</w:t>
            </w:r>
          </w:p>
        </w:tc>
        <w:tc>
          <w:tcPr>
            <w:tcW w:w="1392"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17</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Л. Толстой</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18.</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 xml:space="preserve">Русский марксизм </w:t>
            </w:r>
          </w:p>
        </w:tc>
        <w:tc>
          <w:tcPr>
            <w:tcW w:w="1265"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19</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Разумная</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свобода</w:t>
            </w:r>
          </w:p>
        </w:tc>
        <w:tc>
          <w:tcPr>
            <w:tcW w:w="163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20</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Богочеловеческий</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процесс</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21</w:t>
            </w:r>
          </w:p>
          <w:p w:rsidR="001C4A69" w:rsidRPr="003856D8" w:rsidRDefault="001C4A69" w:rsidP="003856D8">
            <w:pPr>
              <w:spacing w:after="0" w:line="240" w:lineRule="auto"/>
              <w:jc w:val="both"/>
              <w:rPr>
                <w:rFonts w:ascii="Times New Roman" w:hAnsi="Times New Roman"/>
                <w:sz w:val="20"/>
                <w:szCs w:val="20"/>
              </w:rPr>
            </w:pPr>
            <w:proofErr w:type="spellStart"/>
            <w:r w:rsidRPr="003856D8">
              <w:rPr>
                <w:rFonts w:ascii="Times New Roman" w:hAnsi="Times New Roman"/>
                <w:sz w:val="20"/>
                <w:szCs w:val="20"/>
              </w:rPr>
              <w:t>Диалекти</w:t>
            </w:r>
            <w:proofErr w:type="spellEnd"/>
            <w:r w:rsidRPr="003856D8">
              <w:rPr>
                <w:rFonts w:ascii="Times New Roman" w:hAnsi="Times New Roman"/>
                <w:sz w:val="20"/>
                <w:szCs w:val="20"/>
              </w:rPr>
              <w:t>-ка</w:t>
            </w:r>
          </w:p>
        </w:tc>
      </w:tr>
      <w:tr w:rsidR="001C4A69" w:rsidRPr="003856D8" w:rsidTr="003856D8">
        <w:tc>
          <w:tcPr>
            <w:tcW w:w="1384"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22</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Космогонический</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процесс</w:t>
            </w:r>
          </w:p>
        </w:tc>
        <w:tc>
          <w:tcPr>
            <w:tcW w:w="1418"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23</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В. Вернадский</w:t>
            </w:r>
          </w:p>
        </w:tc>
        <w:tc>
          <w:tcPr>
            <w:tcW w:w="1392"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24</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Социальная революция</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25</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К. Циолковский</w:t>
            </w:r>
          </w:p>
        </w:tc>
        <w:tc>
          <w:tcPr>
            <w:tcW w:w="1265"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26</w:t>
            </w:r>
          </w:p>
          <w:p w:rsidR="001C4A69" w:rsidRPr="003856D8" w:rsidRDefault="001C4A69" w:rsidP="003856D8">
            <w:pPr>
              <w:spacing w:after="0" w:line="240" w:lineRule="auto"/>
              <w:jc w:val="both"/>
              <w:rPr>
                <w:rFonts w:ascii="Times New Roman" w:hAnsi="Times New Roman"/>
                <w:sz w:val="20"/>
                <w:szCs w:val="20"/>
              </w:rPr>
            </w:pPr>
            <w:proofErr w:type="spellStart"/>
            <w:r w:rsidRPr="003856D8">
              <w:rPr>
                <w:rFonts w:ascii="Times New Roman" w:hAnsi="Times New Roman"/>
                <w:sz w:val="20"/>
                <w:szCs w:val="20"/>
              </w:rPr>
              <w:t>А.Чижевский</w:t>
            </w:r>
            <w:proofErr w:type="spellEnd"/>
          </w:p>
        </w:tc>
        <w:tc>
          <w:tcPr>
            <w:tcW w:w="163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27</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И. Кант</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28</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Л. Толстой</w:t>
            </w:r>
          </w:p>
        </w:tc>
      </w:tr>
    </w:tbl>
    <w:p w:rsidR="001C4A69" w:rsidRDefault="001C4A69" w:rsidP="00BA108A">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1C4A69" w:rsidRPr="003856D8" w:rsidTr="003856D8">
        <w:trPr>
          <w:trHeight w:val="274"/>
        </w:trPr>
        <w:tc>
          <w:tcPr>
            <w:tcW w:w="5261" w:type="dxa"/>
          </w:tcPr>
          <w:p w:rsidR="001C4A69" w:rsidRPr="003856D8" w:rsidRDefault="001C4A69" w:rsidP="003856D8">
            <w:pPr>
              <w:spacing w:after="0" w:line="240" w:lineRule="auto"/>
              <w:jc w:val="both"/>
              <w:rPr>
                <w:rFonts w:ascii="Times New Roman" w:hAnsi="Times New Roman"/>
                <w:b/>
                <w:sz w:val="20"/>
                <w:szCs w:val="20"/>
              </w:rPr>
            </w:pPr>
          </w:p>
          <w:p w:rsidR="001C4A69" w:rsidRPr="003856D8" w:rsidRDefault="001C4A69" w:rsidP="003856D8">
            <w:pPr>
              <w:spacing w:after="0" w:line="240" w:lineRule="auto"/>
              <w:jc w:val="both"/>
              <w:rPr>
                <w:rFonts w:ascii="Times New Roman" w:hAnsi="Times New Roman"/>
                <w:b/>
                <w:sz w:val="20"/>
                <w:szCs w:val="20"/>
              </w:rPr>
            </w:pPr>
            <w:r w:rsidRPr="003856D8">
              <w:rPr>
                <w:rFonts w:ascii="Times New Roman" w:hAnsi="Times New Roman"/>
                <w:b/>
                <w:sz w:val="20"/>
                <w:szCs w:val="20"/>
              </w:rPr>
              <w:t>1 вариант</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 Основатель русской философии.</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 Он считал, что единство и гармонию в человеческой душе создает любовь.</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3. Три направления русской философии 19-20 века.</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4. То, на чем основана иррациональная свобода.</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5. Создатель теории ноосферы.</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6.Автор: «Человек – есть то, что делает из него воспитание.</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7. Наука, созданная А. Чижевским.</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8. Он создал религиозный космизм.</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 xml:space="preserve">9. Основные положения философии В. Ленина. </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10. Этапы развития человечества по В. Соловьеву.</w:t>
            </w:r>
          </w:p>
          <w:p w:rsidR="001C4A69" w:rsidRPr="003856D8" w:rsidRDefault="001C4A69" w:rsidP="003856D8">
            <w:pPr>
              <w:spacing w:after="0" w:line="240" w:lineRule="auto"/>
              <w:jc w:val="both"/>
              <w:rPr>
                <w:rFonts w:ascii="Times New Roman" w:hAnsi="Times New Roman"/>
                <w:b/>
                <w:sz w:val="20"/>
                <w:szCs w:val="20"/>
              </w:rPr>
            </w:pPr>
          </w:p>
        </w:tc>
        <w:tc>
          <w:tcPr>
            <w:tcW w:w="4656" w:type="dxa"/>
          </w:tcPr>
          <w:p w:rsidR="001C4A69" w:rsidRPr="003856D8" w:rsidRDefault="001C4A69" w:rsidP="003856D8">
            <w:pPr>
              <w:spacing w:after="0" w:line="240" w:lineRule="auto"/>
              <w:jc w:val="both"/>
              <w:rPr>
                <w:rFonts w:ascii="Times New Roman" w:hAnsi="Times New Roman"/>
                <w:b/>
                <w:sz w:val="20"/>
                <w:szCs w:val="20"/>
              </w:rPr>
            </w:pPr>
          </w:p>
          <w:p w:rsidR="001C4A69" w:rsidRPr="003856D8" w:rsidRDefault="001C4A69" w:rsidP="003856D8">
            <w:pPr>
              <w:spacing w:after="0" w:line="240" w:lineRule="auto"/>
              <w:jc w:val="both"/>
              <w:rPr>
                <w:rFonts w:ascii="Times New Roman" w:hAnsi="Times New Roman"/>
                <w:b/>
                <w:sz w:val="20"/>
                <w:szCs w:val="20"/>
              </w:rPr>
            </w:pPr>
            <w:r w:rsidRPr="003856D8">
              <w:rPr>
                <w:rFonts w:ascii="Times New Roman" w:hAnsi="Times New Roman"/>
                <w:b/>
                <w:sz w:val="20"/>
                <w:szCs w:val="20"/>
              </w:rPr>
              <w:t>2 вариант</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 Философское учение Н. Бердяева.</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 Они развивали русский марксизм.</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3. Этап теории В. Соловьева, когда происходит восстановление общественного человека.</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4.Объективная реальность, данная нам в ощущениях.</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5. Создатели научного космизма.</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6. Разумная, информационная оболочка земли.</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7. Он воплотил в жизнь идеи К. Маркса.</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8. Автор учения о роли личности в истории.</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9. Этот ученый говорил о космической этике.</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10. Представители русского космизма.</w:t>
            </w:r>
          </w:p>
          <w:p w:rsidR="001C4A69" w:rsidRPr="003856D8" w:rsidRDefault="001C4A69" w:rsidP="003856D8">
            <w:pPr>
              <w:spacing w:after="0" w:line="240" w:lineRule="auto"/>
              <w:contextualSpacing/>
              <w:jc w:val="both"/>
              <w:rPr>
                <w:rFonts w:ascii="Times New Roman" w:hAnsi="Times New Roman"/>
                <w:sz w:val="20"/>
                <w:szCs w:val="20"/>
              </w:rPr>
            </w:pPr>
          </w:p>
        </w:tc>
      </w:tr>
    </w:tbl>
    <w:p w:rsidR="001C4A69" w:rsidRDefault="001C4A69" w:rsidP="00BA108A">
      <w:pPr>
        <w:keepNext/>
        <w:spacing w:after="0" w:line="240" w:lineRule="auto"/>
        <w:jc w:val="both"/>
        <w:outlineLvl w:val="2"/>
        <w:rPr>
          <w:rFonts w:ascii="Times New Roman" w:hAnsi="Times New Roman"/>
          <w:b/>
          <w:sz w:val="24"/>
          <w:szCs w:val="24"/>
        </w:rPr>
      </w:pPr>
    </w:p>
    <w:p w:rsidR="001C4A69" w:rsidRDefault="001C4A69" w:rsidP="00BA108A">
      <w:pPr>
        <w:keepNext/>
        <w:spacing w:after="0" w:line="240" w:lineRule="auto"/>
        <w:jc w:val="both"/>
        <w:outlineLvl w:val="2"/>
        <w:rPr>
          <w:rFonts w:ascii="Times New Roman" w:hAnsi="Times New Roman"/>
          <w:i/>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4</w:t>
      </w:r>
      <w:r w:rsidRPr="00A57DB1">
        <w:rPr>
          <w:rFonts w:ascii="Times New Roman" w:hAnsi="Times New Roman"/>
          <w:i/>
          <w:sz w:val="24"/>
          <w:szCs w:val="24"/>
        </w:rPr>
        <w:t>:</w:t>
      </w:r>
      <w:r>
        <w:rPr>
          <w:rFonts w:ascii="Times New Roman" w:hAnsi="Times New Roman"/>
          <w:i/>
          <w:sz w:val="24"/>
          <w:szCs w:val="24"/>
        </w:rPr>
        <w:t xml:space="preserve">По данным его биографии определите имя мыслителя. </w:t>
      </w:r>
    </w:p>
    <w:p w:rsidR="001C4A69" w:rsidRDefault="001C4A69"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1C4A69" w:rsidRDefault="001C4A69"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rPr>
        <w:t xml:space="preserve">2. </w:t>
      </w:r>
      <w:r>
        <w:rPr>
          <w:rFonts w:ascii="Times New Roman" w:hAnsi="Times New Roman"/>
          <w:sz w:val="24"/>
          <w:szCs w:val="24"/>
        </w:rPr>
        <w:t xml:space="preserve">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w:t>
      </w:r>
      <w:proofErr w:type="spellStart"/>
      <w:r>
        <w:rPr>
          <w:rFonts w:ascii="Times New Roman" w:hAnsi="Times New Roman"/>
          <w:sz w:val="24"/>
          <w:szCs w:val="24"/>
        </w:rPr>
        <w:t>А</w:t>
      </w:r>
      <w:proofErr w:type="spellEnd"/>
      <w:r>
        <w:rPr>
          <w:rFonts w:ascii="Times New Roman" w:hAnsi="Times New Roman"/>
          <w:sz w:val="24"/>
          <w:szCs w:val="24"/>
        </w:rPr>
        <w:t>. И. Герцен отмечал, что он, «подобно средневековым рыцарям, караулившим храм Богородицы, спал вооружённым</w:t>
      </w:r>
      <w:r>
        <w:rPr>
          <w:rFonts w:ascii="Times New Roman" w:hAnsi="Times New Roman"/>
          <w:sz w:val="20"/>
          <w:szCs w:val="20"/>
        </w:rPr>
        <w:t xml:space="preserve">». </w:t>
      </w:r>
    </w:p>
    <w:p w:rsidR="001C4A69" w:rsidRDefault="001C4A69" w:rsidP="00BA108A">
      <w:pPr>
        <w:keepNext/>
        <w:spacing w:after="0" w:line="240" w:lineRule="auto"/>
        <w:jc w:val="both"/>
        <w:outlineLvl w:val="3"/>
        <w:rPr>
          <w:rFonts w:ascii="Times New Roman" w:hAnsi="Times New Roman"/>
          <w:b/>
          <w:sz w:val="28"/>
          <w:szCs w:val="28"/>
        </w:rPr>
      </w:pPr>
    </w:p>
    <w:p w:rsidR="001C4A69" w:rsidRDefault="001C4A69"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8</w:t>
      </w:r>
    </w:p>
    <w:p w:rsidR="001C4A69" w:rsidRPr="00F3762F" w:rsidRDefault="001C4A69" w:rsidP="00BA108A">
      <w:pPr>
        <w:spacing w:after="0" w:line="240" w:lineRule="auto"/>
        <w:jc w:val="both"/>
        <w:rPr>
          <w:rFonts w:ascii="Times New Roman" w:hAnsi="Times New Roman"/>
          <w:b/>
          <w:bCs/>
          <w:sz w:val="24"/>
          <w:szCs w:val="24"/>
        </w:rPr>
      </w:pPr>
      <w:r w:rsidRPr="00F3762F">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1C4A69" w:rsidRDefault="001C4A69"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1C4A69" w:rsidRDefault="001C4A69" w:rsidP="00BA108A">
      <w:pPr>
        <w:keepNext/>
        <w:spacing w:after="0" w:line="240" w:lineRule="auto"/>
        <w:jc w:val="both"/>
        <w:outlineLvl w:val="0"/>
        <w:rPr>
          <w:rFonts w:ascii="Times New Roman" w:hAnsi="Times New Roman"/>
          <w:b/>
          <w:bCs/>
          <w:sz w:val="24"/>
          <w:szCs w:val="24"/>
        </w:rPr>
      </w:pPr>
    </w:p>
    <w:p w:rsidR="001C4A69" w:rsidRPr="00F3762F" w:rsidRDefault="001C4A69"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1.Бытие и материя. Способ существования и формы материи. </w:t>
      </w:r>
    </w:p>
    <w:p w:rsidR="001C4A69" w:rsidRPr="00F3762F" w:rsidRDefault="001C4A69"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2.Движение и развитие. Законы и категории диалектики.</w:t>
      </w:r>
    </w:p>
    <w:p w:rsidR="001C4A69" w:rsidRPr="00F3762F" w:rsidRDefault="001C4A69"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3.Сознание, его происхождение, сущность. Сознание и бессознательное.</w:t>
      </w:r>
    </w:p>
    <w:p w:rsidR="001C4A69" w:rsidRPr="00F3762F" w:rsidRDefault="001C4A69"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4.Гносеология – теория познания. Особенности философского познания. </w:t>
      </w:r>
    </w:p>
    <w:p w:rsidR="001C4A69" w:rsidRPr="00F3762F" w:rsidRDefault="001C4A69"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1C4A69" w:rsidRPr="00F3762F" w:rsidRDefault="001C4A69"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1C4A69" w:rsidRDefault="001C4A69" w:rsidP="00BA108A">
      <w:pPr>
        <w:keepNext/>
        <w:spacing w:after="0" w:line="240" w:lineRule="auto"/>
        <w:jc w:val="both"/>
        <w:outlineLvl w:val="0"/>
        <w:rPr>
          <w:rFonts w:ascii="Times New Roman" w:hAnsi="Times New Roman"/>
          <w:b/>
          <w:bCs/>
          <w:sz w:val="24"/>
          <w:szCs w:val="24"/>
        </w:rPr>
      </w:pPr>
    </w:p>
    <w:p w:rsidR="001C4A69" w:rsidRPr="00027D6F" w:rsidRDefault="001C4A69"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Выполните информационный проект - презентацию по одной из предлагаемых тем:</w:t>
      </w:r>
    </w:p>
    <w:p w:rsidR="001C4A69" w:rsidRPr="00027D6F" w:rsidRDefault="001C4A69" w:rsidP="00027D6F">
      <w:pPr>
        <w:pStyle w:val="Style15"/>
        <w:widowControl/>
        <w:tabs>
          <w:tab w:val="left" w:pos="720"/>
        </w:tabs>
        <w:overflowPunct w:val="0"/>
        <w:textAlignment w:val="baseline"/>
        <w:rPr>
          <w:lang w:eastAsia="en-US"/>
        </w:rPr>
      </w:pPr>
      <w:r w:rsidRPr="00027D6F">
        <w:rPr>
          <w:lang w:eastAsia="en-US"/>
        </w:rPr>
        <w:t xml:space="preserve">1.Проблема  бытия в философии. Основные формы бытия. </w:t>
      </w:r>
    </w:p>
    <w:p w:rsidR="001C4A69" w:rsidRDefault="001C4A69"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2.Формирование философского учения о материи.</w:t>
      </w:r>
    </w:p>
    <w:p w:rsidR="001C4A69" w:rsidRDefault="001C4A69"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Материя как субстанция. Структурные уровни и свойства материи. </w:t>
      </w:r>
    </w:p>
    <w:p w:rsidR="001C4A69" w:rsidRDefault="001C4A69"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3.Понятие движения и покоя. Основные формы движения. Движение и развитие. Виды развития.</w:t>
      </w:r>
    </w:p>
    <w:p w:rsidR="001C4A69" w:rsidRDefault="001C4A69" w:rsidP="00BA108A">
      <w:pPr>
        <w:spacing w:after="0" w:line="240" w:lineRule="auto"/>
        <w:jc w:val="both"/>
        <w:rPr>
          <w:sz w:val="24"/>
          <w:szCs w:val="24"/>
        </w:rPr>
      </w:pPr>
      <w:r>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Pr>
          <w:sz w:val="24"/>
          <w:szCs w:val="24"/>
        </w:rPr>
        <w:t>.</w:t>
      </w:r>
    </w:p>
    <w:p w:rsidR="001C4A69" w:rsidRDefault="001C4A69" w:rsidP="00BA108A">
      <w:pPr>
        <w:spacing w:line="240" w:lineRule="auto"/>
        <w:jc w:val="both"/>
        <w:rPr>
          <w:rFonts w:ascii="Times New Roman" w:hAnsi="Times New Roman"/>
          <w:b/>
          <w:sz w:val="24"/>
          <w:szCs w:val="24"/>
        </w:rPr>
      </w:pPr>
      <w:r>
        <w:rPr>
          <w:rFonts w:ascii="Times New Roman" w:hAnsi="Times New Roman"/>
          <w:b/>
          <w:sz w:val="24"/>
          <w:szCs w:val="24"/>
        </w:rPr>
        <w:t>Требования</w:t>
      </w:r>
    </w:p>
    <w:p w:rsidR="001C4A69" w:rsidRDefault="001C4A69" w:rsidP="00BA108A">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Минимум 10, максимум 15 слайдов.</w:t>
      </w:r>
    </w:p>
    <w:p w:rsidR="001C4A69" w:rsidRDefault="001C4A69" w:rsidP="00BA108A">
      <w:pPr>
        <w:spacing w:after="0" w:line="240" w:lineRule="auto"/>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 xml:space="preserve">Первый </w:t>
      </w:r>
      <w:proofErr w:type="spellStart"/>
      <w:r>
        <w:rPr>
          <w:rFonts w:ascii="Times New Roman" w:hAnsi="Times New Roman"/>
          <w:sz w:val="24"/>
          <w:szCs w:val="24"/>
        </w:rPr>
        <w:t>слацд</w:t>
      </w:r>
      <w:proofErr w:type="spellEnd"/>
      <w:r>
        <w:rPr>
          <w:rFonts w:ascii="Times New Roman" w:hAnsi="Times New Roman"/>
          <w:sz w:val="24"/>
          <w:szCs w:val="24"/>
        </w:rPr>
        <w:t xml:space="preserve"> – название, автор.</w:t>
      </w:r>
    </w:p>
    <w:p w:rsidR="001C4A69" w:rsidRDefault="001C4A69" w:rsidP="00BA108A">
      <w:pPr>
        <w:spacing w:after="0" w:line="240" w:lineRule="auto"/>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Второй слайд – план и литература.</w:t>
      </w:r>
    </w:p>
    <w:p w:rsidR="001C4A69" w:rsidRDefault="001C4A69" w:rsidP="00BA108A">
      <w:pPr>
        <w:spacing w:after="0" w:line="240" w:lineRule="auto"/>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 xml:space="preserve">Третий - 10 (15) слайд содержание темы </w:t>
      </w:r>
    </w:p>
    <w:p w:rsidR="001C4A69" w:rsidRDefault="001C4A69" w:rsidP="00BA108A">
      <w:pPr>
        <w:spacing w:after="0" w:line="240" w:lineRule="auto"/>
        <w:jc w:val="both"/>
        <w:rPr>
          <w:rFonts w:ascii="Times New Roman" w:hAnsi="Times New Roman"/>
          <w:i/>
          <w:sz w:val="24"/>
          <w:szCs w:val="24"/>
        </w:rPr>
      </w:pPr>
    </w:p>
    <w:p w:rsidR="001C4A69" w:rsidRDefault="001C4A69"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периода:Гераклит</w:t>
      </w:r>
      <w:proofErr w:type="spellEnd"/>
      <w:r>
        <w:rPr>
          <w:rFonts w:ascii="Times New Roman" w:hAnsi="Times New Roman"/>
          <w:sz w:val="24"/>
          <w:szCs w:val="24"/>
        </w:rPr>
        <w:t xml:space="preserve">, </w:t>
      </w:r>
      <w:proofErr w:type="spellStart"/>
      <w:r>
        <w:rPr>
          <w:rFonts w:ascii="Times New Roman" w:hAnsi="Times New Roman"/>
          <w:sz w:val="24"/>
          <w:szCs w:val="24"/>
        </w:rPr>
        <w:t>Г.Гегель</w:t>
      </w:r>
      <w:proofErr w:type="spellEnd"/>
      <w:r>
        <w:rPr>
          <w:rFonts w:ascii="Times New Roman" w:hAnsi="Times New Roman"/>
          <w:sz w:val="24"/>
          <w:szCs w:val="24"/>
        </w:rPr>
        <w:t xml:space="preserve">, </w:t>
      </w:r>
      <w:proofErr w:type="spellStart"/>
      <w:r>
        <w:rPr>
          <w:rFonts w:ascii="Times New Roman" w:hAnsi="Times New Roman"/>
          <w:sz w:val="24"/>
          <w:szCs w:val="24"/>
        </w:rPr>
        <w:t>К.Маркс</w:t>
      </w:r>
      <w:proofErr w:type="spellEnd"/>
      <w:r>
        <w:rPr>
          <w:rFonts w:ascii="Times New Roman" w:hAnsi="Times New Roman"/>
          <w:sz w:val="24"/>
          <w:szCs w:val="24"/>
        </w:rPr>
        <w:t xml:space="preserve">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w:t>
            </w: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roofErr w:type="spellStart"/>
            <w:r w:rsidRPr="003856D8">
              <w:rPr>
                <w:rFonts w:ascii="Times New Roman" w:hAnsi="Times New Roman"/>
                <w:sz w:val="24"/>
                <w:szCs w:val="24"/>
                <w:lang w:eastAsia="ru-RU"/>
              </w:rPr>
              <w:t>Фило</w:t>
            </w:r>
            <w:proofErr w:type="spellEnd"/>
            <w:r w:rsidRPr="003856D8">
              <w:rPr>
                <w:rFonts w:ascii="Times New Roman" w:hAnsi="Times New Roman"/>
                <w:sz w:val="24"/>
                <w:szCs w:val="24"/>
                <w:lang w:eastAsia="ru-RU"/>
              </w:rPr>
              <w:t>-соф</w:t>
            </w: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Биографические </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bl>
    <w:p w:rsidR="001C4A69" w:rsidRDefault="001C4A69" w:rsidP="00BA108A">
      <w:pPr>
        <w:spacing w:after="0" w:line="240" w:lineRule="auto"/>
        <w:rPr>
          <w:rFonts w:ascii="Times New Roman" w:hAnsi="Times New Roman"/>
          <w:b/>
          <w:sz w:val="24"/>
          <w:szCs w:val="24"/>
        </w:rPr>
      </w:pPr>
    </w:p>
    <w:p w:rsidR="001C4A69" w:rsidRDefault="001C4A69" w:rsidP="00BA108A">
      <w:pPr>
        <w:spacing w:after="0" w:line="240" w:lineRule="auto"/>
        <w:rPr>
          <w:rFonts w:ascii="Times New Roman" w:hAnsi="Times New Roman"/>
          <w:sz w:val="20"/>
          <w:szCs w:val="20"/>
        </w:rPr>
      </w:pPr>
      <w:r w:rsidRPr="00A57DB1">
        <w:rPr>
          <w:rFonts w:ascii="Times New Roman" w:hAnsi="Times New Roman"/>
          <w:i/>
          <w:sz w:val="24"/>
          <w:szCs w:val="24"/>
        </w:rPr>
        <w:t>Практическое задание 3:</w:t>
      </w:r>
      <w:r w:rsidRPr="0014626D">
        <w:rPr>
          <w:rFonts w:ascii="Times New Roman" w:hAnsi="Times New Roman"/>
          <w:sz w:val="24"/>
          <w:szCs w:val="24"/>
        </w:rPr>
        <w:t xml:space="preserve">Найдите правильные ответы на вопросы программированного задания в таблице. </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4"/>
          <w:szCs w:val="24"/>
        </w:rPr>
        <w:t>.</w:t>
      </w:r>
      <w:r>
        <w:rPr>
          <w:rFonts w:ascii="Times New Roman" w:hAnsi="Times New Roman"/>
          <w:sz w:val="20"/>
          <w:szCs w:val="20"/>
        </w:rPr>
        <w:br/>
      </w:r>
    </w:p>
    <w:p w:rsidR="001C4A69" w:rsidRDefault="001C4A69" w:rsidP="00BA108A">
      <w:pPr>
        <w:spacing w:after="0" w:line="240" w:lineRule="auto"/>
        <w:ind w:left="720"/>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1C4A69" w:rsidRPr="003856D8" w:rsidTr="003856D8">
        <w:tc>
          <w:tcPr>
            <w:tcW w:w="1062"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w:t>
            </w:r>
            <w:r w:rsidRPr="003856D8">
              <w:rPr>
                <w:rFonts w:ascii="Times New Roman" w:hAnsi="Times New Roman"/>
                <w:sz w:val="18"/>
                <w:szCs w:val="16"/>
              </w:rPr>
              <w:t>Ценности</w:t>
            </w:r>
          </w:p>
        </w:tc>
        <w:tc>
          <w:tcPr>
            <w:tcW w:w="12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w:t>
            </w:r>
            <w:r w:rsidRPr="003856D8">
              <w:rPr>
                <w:rFonts w:ascii="Times New Roman" w:hAnsi="Times New Roman"/>
                <w:sz w:val="18"/>
                <w:szCs w:val="16"/>
              </w:rPr>
              <w:t>Ум</w:t>
            </w:r>
          </w:p>
        </w:tc>
        <w:tc>
          <w:tcPr>
            <w:tcW w:w="105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3.</w:t>
            </w:r>
            <w:r w:rsidRPr="003856D8">
              <w:rPr>
                <w:rFonts w:ascii="Times New Roman" w:hAnsi="Times New Roman"/>
                <w:sz w:val="18"/>
                <w:szCs w:val="16"/>
              </w:rPr>
              <w:t>Из 5</w:t>
            </w:r>
          </w:p>
        </w:tc>
        <w:tc>
          <w:tcPr>
            <w:tcW w:w="14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4.</w:t>
            </w:r>
            <w:r w:rsidRPr="003856D8">
              <w:rPr>
                <w:rFonts w:ascii="Times New Roman" w:hAnsi="Times New Roman"/>
                <w:sz w:val="18"/>
                <w:szCs w:val="16"/>
              </w:rPr>
              <w:t>Знание</w:t>
            </w:r>
          </w:p>
        </w:tc>
        <w:tc>
          <w:tcPr>
            <w:tcW w:w="166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5.</w:t>
            </w:r>
            <w:r w:rsidRPr="003856D8">
              <w:rPr>
                <w:rFonts w:ascii="Times New Roman" w:hAnsi="Times New Roman"/>
                <w:sz w:val="18"/>
                <w:szCs w:val="16"/>
              </w:rPr>
              <w:t xml:space="preserve">Религиозное мировоззрение </w:t>
            </w:r>
          </w:p>
        </w:tc>
        <w:tc>
          <w:tcPr>
            <w:tcW w:w="127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6.</w:t>
            </w:r>
            <w:r w:rsidRPr="003856D8">
              <w:rPr>
                <w:rFonts w:ascii="Times New Roman" w:hAnsi="Times New Roman"/>
                <w:sz w:val="18"/>
                <w:szCs w:val="16"/>
              </w:rPr>
              <w:t>Бессознательное</w:t>
            </w:r>
          </w:p>
        </w:tc>
        <w:tc>
          <w:tcPr>
            <w:tcW w:w="180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7.</w:t>
            </w:r>
            <w:r w:rsidRPr="003856D8">
              <w:rPr>
                <w:rFonts w:ascii="Times New Roman" w:hAnsi="Times New Roman"/>
                <w:sz w:val="18"/>
                <w:szCs w:val="16"/>
              </w:rPr>
              <w:t>Антиобщественные желания</w:t>
            </w:r>
          </w:p>
        </w:tc>
      </w:tr>
      <w:tr w:rsidR="001C4A69" w:rsidRPr="003856D8" w:rsidTr="003856D8">
        <w:tc>
          <w:tcPr>
            <w:tcW w:w="1062"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8.</w:t>
            </w:r>
            <w:r w:rsidRPr="003856D8">
              <w:rPr>
                <w:rFonts w:ascii="Times New Roman" w:hAnsi="Times New Roman"/>
                <w:sz w:val="18"/>
                <w:szCs w:val="16"/>
              </w:rPr>
              <w:t>Кризис</w:t>
            </w:r>
          </w:p>
        </w:tc>
        <w:tc>
          <w:tcPr>
            <w:tcW w:w="12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9.</w:t>
            </w:r>
            <w:r w:rsidRPr="003856D8">
              <w:rPr>
                <w:rFonts w:ascii="Times New Roman" w:hAnsi="Times New Roman"/>
                <w:sz w:val="18"/>
                <w:szCs w:val="16"/>
              </w:rPr>
              <w:t>Менталитет</w:t>
            </w:r>
          </w:p>
        </w:tc>
        <w:tc>
          <w:tcPr>
            <w:tcW w:w="105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10.</w:t>
            </w:r>
            <w:r w:rsidRPr="003856D8">
              <w:rPr>
                <w:rFonts w:ascii="Times New Roman" w:hAnsi="Times New Roman"/>
                <w:sz w:val="18"/>
                <w:szCs w:val="16"/>
              </w:rPr>
              <w:t>Духовный мир</w:t>
            </w:r>
          </w:p>
        </w:tc>
        <w:tc>
          <w:tcPr>
            <w:tcW w:w="14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11.</w:t>
            </w:r>
            <w:r w:rsidRPr="003856D8">
              <w:rPr>
                <w:rFonts w:ascii="Times New Roman" w:hAnsi="Times New Roman"/>
                <w:sz w:val="18"/>
                <w:szCs w:val="16"/>
              </w:rPr>
              <w:t>Правосознание</w:t>
            </w:r>
          </w:p>
        </w:tc>
        <w:tc>
          <w:tcPr>
            <w:tcW w:w="166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12.</w:t>
            </w:r>
            <w:r w:rsidRPr="003856D8">
              <w:rPr>
                <w:rFonts w:ascii="Times New Roman" w:hAnsi="Times New Roman"/>
                <w:sz w:val="18"/>
                <w:szCs w:val="16"/>
              </w:rPr>
              <w:t>Из 4</w:t>
            </w:r>
          </w:p>
        </w:tc>
        <w:tc>
          <w:tcPr>
            <w:tcW w:w="127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13.</w:t>
            </w:r>
            <w:r w:rsidRPr="003856D8">
              <w:rPr>
                <w:rFonts w:ascii="Times New Roman" w:hAnsi="Times New Roman"/>
                <w:sz w:val="18"/>
                <w:szCs w:val="16"/>
              </w:rPr>
              <w:t>Жизнь</w:t>
            </w:r>
          </w:p>
        </w:tc>
        <w:tc>
          <w:tcPr>
            <w:tcW w:w="1807" w:type="dxa"/>
          </w:tcPr>
          <w:p w:rsidR="001C4A69" w:rsidRPr="003856D8" w:rsidRDefault="001C4A69" w:rsidP="003856D8">
            <w:pPr>
              <w:spacing w:after="0" w:line="240" w:lineRule="auto"/>
              <w:jc w:val="center"/>
              <w:rPr>
                <w:rFonts w:ascii="Times New Roman" w:hAnsi="Times New Roman"/>
                <w:sz w:val="18"/>
                <w:szCs w:val="18"/>
              </w:rPr>
            </w:pPr>
            <w:r w:rsidRPr="003856D8">
              <w:rPr>
                <w:rFonts w:ascii="Times New Roman" w:hAnsi="Times New Roman"/>
                <w:sz w:val="16"/>
                <w:szCs w:val="18"/>
              </w:rPr>
              <w:t>14.</w:t>
            </w:r>
            <w:r w:rsidRPr="003856D8">
              <w:rPr>
                <w:rFonts w:ascii="Times New Roman" w:hAnsi="Times New Roman"/>
                <w:sz w:val="18"/>
                <w:szCs w:val="18"/>
              </w:rPr>
              <w:t>Мировоззрение</w:t>
            </w:r>
          </w:p>
        </w:tc>
      </w:tr>
      <w:tr w:rsidR="001C4A69" w:rsidRPr="003856D8" w:rsidTr="003856D8">
        <w:tc>
          <w:tcPr>
            <w:tcW w:w="1062"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15.</w:t>
            </w:r>
            <w:r w:rsidRPr="003856D8">
              <w:rPr>
                <w:rFonts w:ascii="Times New Roman" w:hAnsi="Times New Roman"/>
                <w:sz w:val="18"/>
                <w:szCs w:val="16"/>
              </w:rPr>
              <w:t>Из 3</w:t>
            </w:r>
          </w:p>
        </w:tc>
        <w:tc>
          <w:tcPr>
            <w:tcW w:w="12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16.</w:t>
            </w:r>
            <w:r w:rsidRPr="003856D8">
              <w:rPr>
                <w:rFonts w:ascii="Times New Roman" w:hAnsi="Times New Roman"/>
                <w:sz w:val="18"/>
                <w:szCs w:val="16"/>
              </w:rPr>
              <w:t>Философия</w:t>
            </w:r>
          </w:p>
        </w:tc>
        <w:tc>
          <w:tcPr>
            <w:tcW w:w="105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17.</w:t>
            </w:r>
            <w:r w:rsidRPr="003856D8">
              <w:rPr>
                <w:rFonts w:ascii="Times New Roman" w:hAnsi="Times New Roman"/>
                <w:sz w:val="18"/>
                <w:szCs w:val="16"/>
              </w:rPr>
              <w:t>Нормы</w:t>
            </w:r>
          </w:p>
        </w:tc>
        <w:tc>
          <w:tcPr>
            <w:tcW w:w="14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18.</w:t>
            </w:r>
            <w:r w:rsidRPr="003856D8">
              <w:rPr>
                <w:rFonts w:ascii="Times New Roman" w:hAnsi="Times New Roman"/>
                <w:sz w:val="18"/>
                <w:szCs w:val="16"/>
              </w:rPr>
              <w:t>Хаос</w:t>
            </w:r>
          </w:p>
        </w:tc>
        <w:tc>
          <w:tcPr>
            <w:tcW w:w="166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19.</w:t>
            </w:r>
            <w:r w:rsidRPr="003856D8">
              <w:rPr>
                <w:rFonts w:ascii="Times New Roman" w:hAnsi="Times New Roman"/>
                <w:sz w:val="18"/>
                <w:szCs w:val="16"/>
              </w:rPr>
              <w:t>Научное мировоззрение</w:t>
            </w:r>
          </w:p>
        </w:tc>
        <w:tc>
          <w:tcPr>
            <w:tcW w:w="127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20.</w:t>
            </w:r>
            <w:r w:rsidRPr="003856D8">
              <w:rPr>
                <w:rFonts w:ascii="Times New Roman" w:hAnsi="Times New Roman"/>
                <w:sz w:val="18"/>
                <w:szCs w:val="16"/>
              </w:rPr>
              <w:t>Ответственность</w:t>
            </w:r>
          </w:p>
        </w:tc>
        <w:tc>
          <w:tcPr>
            <w:tcW w:w="180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21.</w:t>
            </w:r>
            <w:r w:rsidRPr="003856D8">
              <w:rPr>
                <w:rFonts w:ascii="Times New Roman" w:hAnsi="Times New Roman"/>
                <w:sz w:val="18"/>
                <w:szCs w:val="16"/>
              </w:rPr>
              <w:t>Процесс</w:t>
            </w:r>
          </w:p>
        </w:tc>
      </w:tr>
      <w:tr w:rsidR="001C4A69" w:rsidRPr="003856D8" w:rsidTr="003856D8">
        <w:tc>
          <w:tcPr>
            <w:tcW w:w="1062"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22.</w:t>
            </w:r>
            <w:r w:rsidRPr="003856D8">
              <w:rPr>
                <w:rFonts w:ascii="Times New Roman" w:hAnsi="Times New Roman"/>
                <w:sz w:val="18"/>
                <w:szCs w:val="16"/>
              </w:rPr>
              <w:t>Эмоции</w:t>
            </w:r>
          </w:p>
        </w:tc>
        <w:tc>
          <w:tcPr>
            <w:tcW w:w="12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23.</w:t>
            </w:r>
            <w:r w:rsidRPr="003856D8">
              <w:rPr>
                <w:rFonts w:ascii="Times New Roman" w:hAnsi="Times New Roman"/>
                <w:sz w:val="18"/>
                <w:szCs w:val="16"/>
              </w:rPr>
              <w:t>Сознание</w:t>
            </w:r>
          </w:p>
        </w:tc>
        <w:tc>
          <w:tcPr>
            <w:tcW w:w="105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24.</w:t>
            </w:r>
            <w:r w:rsidRPr="003856D8">
              <w:rPr>
                <w:rFonts w:ascii="Times New Roman" w:hAnsi="Times New Roman"/>
                <w:sz w:val="18"/>
                <w:szCs w:val="16"/>
              </w:rPr>
              <w:t>Этап</w:t>
            </w:r>
          </w:p>
        </w:tc>
        <w:tc>
          <w:tcPr>
            <w:tcW w:w="14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25.</w:t>
            </w:r>
            <w:r w:rsidRPr="003856D8">
              <w:rPr>
                <w:rFonts w:ascii="Times New Roman" w:hAnsi="Times New Roman"/>
                <w:sz w:val="18"/>
                <w:szCs w:val="16"/>
              </w:rPr>
              <w:t>Бессознательные</w:t>
            </w:r>
          </w:p>
        </w:tc>
        <w:tc>
          <w:tcPr>
            <w:tcW w:w="166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26.</w:t>
            </w:r>
            <w:r w:rsidRPr="003856D8">
              <w:rPr>
                <w:rFonts w:ascii="Times New Roman" w:hAnsi="Times New Roman"/>
                <w:sz w:val="18"/>
                <w:szCs w:val="16"/>
              </w:rPr>
              <w:t>Учение</w:t>
            </w:r>
          </w:p>
        </w:tc>
        <w:tc>
          <w:tcPr>
            <w:tcW w:w="127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27.</w:t>
            </w:r>
            <w:r w:rsidRPr="003856D8">
              <w:rPr>
                <w:rFonts w:ascii="Times New Roman" w:hAnsi="Times New Roman"/>
                <w:sz w:val="18"/>
                <w:szCs w:val="16"/>
              </w:rPr>
              <w:t>Поступки</w:t>
            </w:r>
          </w:p>
        </w:tc>
        <w:tc>
          <w:tcPr>
            <w:tcW w:w="180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28.</w:t>
            </w:r>
            <w:r w:rsidRPr="003856D8">
              <w:rPr>
                <w:rFonts w:ascii="Times New Roman" w:hAnsi="Times New Roman"/>
                <w:sz w:val="18"/>
                <w:szCs w:val="16"/>
              </w:rPr>
              <w:t>Мифологическое мировоззрение</w:t>
            </w:r>
          </w:p>
        </w:tc>
      </w:tr>
    </w:tbl>
    <w:p w:rsidR="001C4A69" w:rsidRDefault="001C4A69" w:rsidP="00BA108A">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1C4A69" w:rsidRPr="003856D8" w:rsidTr="003856D8">
        <w:tc>
          <w:tcPr>
            <w:tcW w:w="4785" w:type="dxa"/>
          </w:tcPr>
          <w:p w:rsidR="001C4A69" w:rsidRPr="003856D8" w:rsidRDefault="001C4A69" w:rsidP="003856D8">
            <w:pPr>
              <w:spacing w:after="0" w:line="240" w:lineRule="auto"/>
              <w:jc w:val="center"/>
              <w:rPr>
                <w:rFonts w:ascii="Times New Roman" w:hAnsi="Times New Roman"/>
                <w:b/>
                <w:sz w:val="20"/>
                <w:szCs w:val="16"/>
              </w:rPr>
            </w:pPr>
          </w:p>
          <w:p w:rsidR="001C4A69" w:rsidRPr="003856D8" w:rsidRDefault="001C4A69" w:rsidP="003856D8">
            <w:pPr>
              <w:spacing w:after="0" w:line="240" w:lineRule="auto"/>
              <w:jc w:val="center"/>
              <w:rPr>
                <w:rFonts w:ascii="Times New Roman" w:hAnsi="Times New Roman"/>
                <w:b/>
                <w:sz w:val="20"/>
                <w:szCs w:val="16"/>
              </w:rPr>
            </w:pPr>
            <w:r w:rsidRPr="003856D8">
              <w:rPr>
                <w:rFonts w:ascii="Times New Roman" w:hAnsi="Times New Roman"/>
                <w:b/>
                <w:sz w:val="20"/>
                <w:szCs w:val="16"/>
              </w:rPr>
              <w:t>1 вариант</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Уникальный сплав психических качеств, а так же особенностей.</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Они так же входят в структуру мировоззрения, образуя его практический уровень.</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Важные компоненты мировоззрения.</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Мировоззрение, основанное на вере в сверхъестественные силы.</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Мировоззрение, основанное на эмоционально-образном и фантастическом отношении к миру.</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Сложившееся явление духовного мира человека.</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Осознание долга, требований, предъявляемых обществом к человеку.</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Признание верховенства законов над частными интересами или убеждениями.</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Ясно осознаваемые мысли, желания и т.д.</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Это понятие ввел в науку австрийский психолог Зигмунд Фрейд</w:t>
            </w:r>
          </w:p>
        </w:tc>
        <w:tc>
          <w:tcPr>
            <w:tcW w:w="4786" w:type="dxa"/>
          </w:tcPr>
          <w:p w:rsidR="001C4A69" w:rsidRPr="003856D8" w:rsidRDefault="001C4A69" w:rsidP="003856D8">
            <w:pPr>
              <w:spacing w:after="0" w:line="240" w:lineRule="auto"/>
              <w:jc w:val="center"/>
              <w:rPr>
                <w:rFonts w:ascii="Times New Roman" w:hAnsi="Times New Roman"/>
                <w:b/>
                <w:sz w:val="20"/>
                <w:szCs w:val="16"/>
              </w:rPr>
            </w:pPr>
          </w:p>
          <w:p w:rsidR="001C4A69" w:rsidRPr="003856D8" w:rsidRDefault="001C4A69" w:rsidP="003856D8">
            <w:pPr>
              <w:spacing w:after="0" w:line="240" w:lineRule="auto"/>
              <w:jc w:val="center"/>
              <w:rPr>
                <w:rFonts w:ascii="Times New Roman" w:hAnsi="Times New Roman"/>
                <w:b/>
                <w:sz w:val="20"/>
                <w:szCs w:val="16"/>
              </w:rPr>
            </w:pPr>
            <w:r w:rsidRPr="003856D8">
              <w:rPr>
                <w:rFonts w:ascii="Times New Roman" w:hAnsi="Times New Roman"/>
                <w:b/>
                <w:sz w:val="20"/>
                <w:szCs w:val="16"/>
              </w:rPr>
              <w:t>2 вариант</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color w:val="000000"/>
                <w:sz w:val="20"/>
                <w:szCs w:val="20"/>
                <w:shd w:val="clear" w:color="auto" w:fill="FFFFFF"/>
              </w:rPr>
              <w:t>Состояние психической жизни человека</w:t>
            </w:r>
            <w:r w:rsidRPr="003856D8">
              <w:rPr>
                <w:rFonts w:ascii="Times New Roman" w:hAnsi="Times New Roman"/>
                <w:color w:val="000000"/>
                <w:sz w:val="20"/>
                <w:szCs w:val="20"/>
                <w:shd w:val="clear" w:color="auto" w:fill="F3F1ED"/>
              </w:rPr>
              <w:t>.</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3856D8">
              <w:rPr>
                <w:rFonts w:ascii="Times New Roman" w:hAnsi="Times New Roman"/>
                <w:color w:val="000000"/>
                <w:sz w:val="20"/>
                <w:szCs w:val="20"/>
                <w:shd w:val="clear" w:color="auto" w:fill="F3F1ED"/>
              </w:rPr>
              <w:t>.</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color w:val="000000"/>
                <w:sz w:val="20"/>
                <w:szCs w:val="20"/>
                <w:shd w:val="clear" w:color="auto" w:fill="FFFFFF"/>
              </w:rPr>
              <w:t>Термин, означающий совокупность</w:t>
            </w:r>
            <w:r w:rsidRPr="003856D8">
              <w:rPr>
                <w:rFonts w:ascii="Times New Roman" w:hAnsi="Times New Roman"/>
                <w:color w:val="000000"/>
                <w:sz w:val="20"/>
                <w:szCs w:val="20"/>
                <w:shd w:val="clear" w:color="auto" w:fill="F3F1ED"/>
              </w:rPr>
              <w:t xml:space="preserve"> и </w:t>
            </w:r>
            <w:r w:rsidRPr="003856D8">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3856D8">
              <w:rPr>
                <w:rFonts w:ascii="Times New Roman" w:hAnsi="Times New Roman"/>
                <w:color w:val="000000"/>
                <w:sz w:val="20"/>
                <w:szCs w:val="20"/>
                <w:shd w:val="clear" w:color="auto" w:fill="F3F1ED"/>
              </w:rPr>
              <w:t> </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sz w:val="20"/>
                <w:szCs w:val="20"/>
              </w:rPr>
              <w:t>Тайные, неосознаваемые желания, мысли, комплексы.</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sz w:val="20"/>
                <w:szCs w:val="20"/>
              </w:rPr>
              <w:t>Из скольких секторов состоит структура сознания.</w:t>
            </w:r>
          </w:p>
          <w:p w:rsidR="001C4A69" w:rsidRPr="003856D8" w:rsidRDefault="001C4A69" w:rsidP="003856D8">
            <w:pPr>
              <w:numPr>
                <w:ilvl w:val="0"/>
                <w:numId w:val="11"/>
              </w:numPr>
              <w:shd w:val="clear" w:color="auto" w:fill="FFFFFF"/>
              <w:spacing w:after="0" w:line="240" w:lineRule="auto"/>
              <w:contextualSpacing/>
              <w:rPr>
                <w:rFonts w:ascii="Times New Roman" w:hAnsi="Times New Roman"/>
                <w:sz w:val="20"/>
                <w:szCs w:val="20"/>
              </w:rPr>
            </w:pPr>
            <w:r w:rsidRPr="003856D8">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3856D8">
              <w:rPr>
                <w:rFonts w:ascii="Times New Roman" w:hAnsi="Times New Roman"/>
                <w:color w:val="000000"/>
                <w:sz w:val="20"/>
                <w:szCs w:val="20"/>
                <w:shd w:val="clear" w:color="auto" w:fill="F3F1ED"/>
              </w:rPr>
              <w:t>.</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sz w:val="20"/>
                <w:szCs w:val="20"/>
                <w:shd w:val="clear" w:color="auto" w:fill="FFFFFF"/>
              </w:rPr>
              <w:t>По мнению Фрейда, каждый испытывает</w:t>
            </w:r>
            <w:r w:rsidRPr="003856D8">
              <w:rPr>
                <w:rFonts w:ascii="Times New Roman" w:hAnsi="Times New Roman"/>
                <w:sz w:val="20"/>
                <w:szCs w:val="20"/>
              </w:rPr>
              <w:t>…</w:t>
            </w:r>
          </w:p>
          <w:p w:rsidR="001C4A69" w:rsidRPr="003856D8" w:rsidRDefault="001C4A69" w:rsidP="003856D8">
            <w:pPr>
              <w:numPr>
                <w:ilvl w:val="0"/>
                <w:numId w:val="11"/>
              </w:numPr>
              <w:spacing w:after="0" w:line="240" w:lineRule="auto"/>
              <w:contextualSpacing/>
              <w:rPr>
                <w:rFonts w:ascii="Times New Roman" w:hAnsi="Times New Roman"/>
              </w:rPr>
            </w:pPr>
            <w:r w:rsidRPr="003856D8">
              <w:rPr>
                <w:rFonts w:ascii="Times New Roman" w:hAnsi="Times New Roman"/>
                <w:color w:val="000000"/>
                <w:sz w:val="20"/>
                <w:szCs w:val="20"/>
                <w:shd w:val="clear" w:color="auto" w:fill="FFFFFF"/>
              </w:rPr>
              <w:t>Отношение зависимости человека от чего-то.</w:t>
            </w:r>
          </w:p>
        </w:tc>
      </w:tr>
    </w:tbl>
    <w:p w:rsidR="001C4A69" w:rsidRPr="0014626D" w:rsidRDefault="001C4A69" w:rsidP="00BA108A">
      <w:pPr>
        <w:keepNext/>
        <w:spacing w:after="0" w:line="240" w:lineRule="auto"/>
        <w:jc w:val="both"/>
        <w:outlineLvl w:val="3"/>
        <w:rPr>
          <w:rFonts w:ascii="Times New Roman" w:hAnsi="Times New Roman"/>
          <w:b/>
          <w:sz w:val="24"/>
          <w:szCs w:val="24"/>
        </w:rPr>
      </w:pPr>
      <w:r w:rsidRPr="0014626D">
        <w:rPr>
          <w:rFonts w:ascii="Times New Roman" w:hAnsi="Times New Roman"/>
          <w:b/>
          <w:sz w:val="24"/>
          <w:szCs w:val="24"/>
        </w:rPr>
        <w:t>Тема 9</w:t>
      </w:r>
    </w:p>
    <w:p w:rsidR="001C4A69" w:rsidRPr="00DE7815" w:rsidRDefault="001C4A69" w:rsidP="00B55EB2">
      <w:pPr>
        <w:spacing w:after="0" w:line="240" w:lineRule="auto"/>
        <w:jc w:val="both"/>
        <w:rPr>
          <w:rFonts w:ascii="Times New Roman" w:hAnsi="Times New Roman"/>
          <w:b/>
          <w:bCs/>
          <w:sz w:val="24"/>
          <w:szCs w:val="24"/>
        </w:rPr>
      </w:pPr>
      <w:r w:rsidRPr="00DE7815">
        <w:rPr>
          <w:rFonts w:ascii="Times New Roman" w:hAnsi="Times New Roman"/>
          <w:b/>
          <w:bCs/>
          <w:sz w:val="24"/>
          <w:szCs w:val="24"/>
        </w:rPr>
        <w:t xml:space="preserve">Общество: основы философского анализа. Проблема человека в </w:t>
      </w:r>
      <w:proofErr w:type="spellStart"/>
      <w:r w:rsidRPr="00DE7815">
        <w:rPr>
          <w:rFonts w:ascii="Times New Roman" w:hAnsi="Times New Roman"/>
          <w:b/>
          <w:bCs/>
          <w:sz w:val="24"/>
          <w:szCs w:val="24"/>
        </w:rPr>
        <w:t>философии.</w:t>
      </w:r>
      <w:r w:rsidRPr="00B55EB2">
        <w:rPr>
          <w:rFonts w:ascii="Times New Roman" w:hAnsi="Times New Roman"/>
          <w:b/>
          <w:bCs/>
          <w:sz w:val="24"/>
          <w:szCs w:val="24"/>
        </w:rPr>
        <w:t>Философия</w:t>
      </w:r>
      <w:proofErr w:type="spellEnd"/>
      <w:r w:rsidRPr="00B55EB2">
        <w:rPr>
          <w:rFonts w:ascii="Times New Roman" w:hAnsi="Times New Roman"/>
          <w:b/>
          <w:bCs/>
          <w:sz w:val="24"/>
          <w:szCs w:val="24"/>
        </w:rPr>
        <w:t xml:space="preserve"> истории. Глобальные </w:t>
      </w:r>
      <w:proofErr w:type="spellStart"/>
      <w:r w:rsidRPr="00B55EB2">
        <w:rPr>
          <w:rFonts w:ascii="Times New Roman" w:hAnsi="Times New Roman"/>
          <w:b/>
          <w:bCs/>
          <w:sz w:val="24"/>
          <w:szCs w:val="24"/>
        </w:rPr>
        <w:t>проблемысовременности</w:t>
      </w:r>
      <w:proofErr w:type="spellEnd"/>
      <w:r w:rsidRPr="00B55EB2">
        <w:rPr>
          <w:rFonts w:ascii="Times New Roman" w:hAnsi="Times New Roman"/>
          <w:b/>
          <w:bCs/>
          <w:sz w:val="24"/>
          <w:szCs w:val="24"/>
        </w:rPr>
        <w:t>.</w:t>
      </w:r>
    </w:p>
    <w:p w:rsidR="001C4A69" w:rsidRDefault="001C4A69" w:rsidP="00BA108A">
      <w:pPr>
        <w:spacing w:after="0" w:line="240" w:lineRule="auto"/>
        <w:jc w:val="both"/>
        <w:rPr>
          <w:rFonts w:ascii="Times New Roman" w:hAnsi="Times New Roman"/>
          <w:bCs/>
          <w:sz w:val="24"/>
          <w:szCs w:val="24"/>
        </w:rPr>
      </w:pPr>
    </w:p>
    <w:p w:rsidR="001C4A69" w:rsidRPr="0014626D" w:rsidRDefault="001C4A69" w:rsidP="0014626D">
      <w:pPr>
        <w:pStyle w:val="5"/>
      </w:pPr>
      <w:r>
        <w:tab/>
      </w:r>
      <w:r w:rsidRPr="0014626D">
        <w:t>Вопросы к занятию</w:t>
      </w:r>
    </w:p>
    <w:p w:rsidR="001C4A69" w:rsidRPr="00B55EB2" w:rsidRDefault="001C4A69" w:rsidP="00B55EB2">
      <w:pPr>
        <w:pStyle w:val="a9"/>
        <w:numPr>
          <w:ilvl w:val="0"/>
          <w:numId w:val="57"/>
        </w:numPr>
        <w:jc w:val="both"/>
      </w:pPr>
      <w:r w:rsidRPr="00B55EB2">
        <w:t xml:space="preserve">Предмет и специфика социальной философии, ее место в системе гуманитарного </w:t>
      </w:r>
      <w:proofErr w:type="spellStart"/>
      <w:r w:rsidRPr="00B55EB2">
        <w:t>знания.Общество</w:t>
      </w:r>
      <w:proofErr w:type="spellEnd"/>
      <w:r w:rsidRPr="00B55EB2">
        <w:t xml:space="preserve"> как целостная и саморазвивающаяся система. </w:t>
      </w:r>
    </w:p>
    <w:p w:rsidR="001C4A69" w:rsidRPr="00B55EB2" w:rsidRDefault="001C4A69" w:rsidP="00B55EB2">
      <w:pPr>
        <w:pStyle w:val="a9"/>
        <w:numPr>
          <w:ilvl w:val="0"/>
          <w:numId w:val="57"/>
        </w:numPr>
      </w:pPr>
      <w:r w:rsidRPr="00B55EB2">
        <w:t>Человек как предмет философии. Цель и смысл жизни человека. Проблемы личности в условиях информационного общества.</w:t>
      </w:r>
    </w:p>
    <w:p w:rsidR="001C4A69" w:rsidRPr="00B55EB2" w:rsidRDefault="001C4A69" w:rsidP="00B55EB2">
      <w:pPr>
        <w:numPr>
          <w:ilvl w:val="0"/>
          <w:numId w:val="57"/>
        </w:numPr>
        <w:spacing w:after="0" w:line="240" w:lineRule="auto"/>
        <w:rPr>
          <w:rFonts w:ascii="Times New Roman" w:hAnsi="Times New Roman"/>
          <w:bCs/>
          <w:sz w:val="24"/>
          <w:szCs w:val="24"/>
          <w:lang w:eastAsia="ru-RU"/>
        </w:rPr>
      </w:pPr>
      <w:r w:rsidRPr="00B55EB2">
        <w:rPr>
          <w:rFonts w:ascii="Times New Roman" w:hAnsi="Times New Roman"/>
          <w:bCs/>
          <w:sz w:val="24"/>
          <w:szCs w:val="24"/>
          <w:lang w:eastAsia="ru-RU"/>
        </w:rPr>
        <w:t>Философия культуры. Происхождение, сущность и виды культуры.</w:t>
      </w:r>
    </w:p>
    <w:p w:rsidR="001C4A69" w:rsidRPr="00B55EB2" w:rsidRDefault="001C4A69" w:rsidP="00B55EB2">
      <w:pPr>
        <w:numPr>
          <w:ilvl w:val="0"/>
          <w:numId w:val="57"/>
        </w:numPr>
        <w:spacing w:after="0" w:line="240" w:lineRule="auto"/>
        <w:rPr>
          <w:rFonts w:ascii="Times New Roman" w:hAnsi="Times New Roman"/>
          <w:bCs/>
          <w:sz w:val="24"/>
          <w:szCs w:val="24"/>
          <w:lang w:eastAsia="ru-RU"/>
        </w:rPr>
      </w:pPr>
      <w:r w:rsidRPr="00B55EB2">
        <w:rPr>
          <w:rFonts w:ascii="Times New Roman" w:hAnsi="Times New Roman"/>
          <w:bCs/>
          <w:sz w:val="24"/>
          <w:szCs w:val="24"/>
          <w:lang w:eastAsia="ru-RU"/>
        </w:rPr>
        <w:t>Философия истории. Основные концепции исторического процесса.</w:t>
      </w:r>
    </w:p>
    <w:p w:rsidR="001C4A69" w:rsidRPr="00B55EB2" w:rsidRDefault="001C4A69" w:rsidP="00B55EB2">
      <w:pPr>
        <w:numPr>
          <w:ilvl w:val="0"/>
          <w:numId w:val="57"/>
        </w:numPr>
        <w:spacing w:after="0" w:line="240" w:lineRule="auto"/>
        <w:rPr>
          <w:rFonts w:ascii="Times New Roman" w:hAnsi="Times New Roman"/>
          <w:bCs/>
          <w:sz w:val="24"/>
          <w:szCs w:val="24"/>
          <w:lang w:eastAsia="ru-RU"/>
        </w:rPr>
      </w:pPr>
      <w:r w:rsidRPr="00B55EB2">
        <w:rPr>
          <w:rFonts w:ascii="Times New Roman" w:hAnsi="Times New Roman"/>
          <w:bCs/>
          <w:sz w:val="24"/>
          <w:szCs w:val="24"/>
          <w:lang w:eastAsia="ru-RU"/>
        </w:rPr>
        <w:t xml:space="preserve">Роль народных масс и личности в истории. </w:t>
      </w:r>
    </w:p>
    <w:p w:rsidR="001C4A69" w:rsidRPr="00B55EB2" w:rsidRDefault="001C4A69" w:rsidP="00B55EB2">
      <w:pPr>
        <w:numPr>
          <w:ilvl w:val="0"/>
          <w:numId w:val="57"/>
        </w:numPr>
        <w:spacing w:after="0" w:line="240" w:lineRule="auto"/>
        <w:rPr>
          <w:rFonts w:ascii="Times New Roman" w:hAnsi="Times New Roman"/>
          <w:bCs/>
          <w:sz w:val="24"/>
          <w:szCs w:val="24"/>
          <w:lang w:eastAsia="ru-RU"/>
        </w:rPr>
      </w:pPr>
      <w:r w:rsidRPr="00B55EB2">
        <w:rPr>
          <w:rFonts w:ascii="Times New Roman" w:hAnsi="Times New Roman"/>
          <w:bCs/>
          <w:sz w:val="24"/>
          <w:szCs w:val="24"/>
          <w:lang w:eastAsia="ru-RU"/>
        </w:rPr>
        <w:t>Глобальные проблемы: понятие, основные типы и   причины возникновения.</w:t>
      </w:r>
    </w:p>
    <w:p w:rsidR="001C4A69" w:rsidRDefault="001C4A69" w:rsidP="00BA108A">
      <w:pPr>
        <w:spacing w:after="0" w:line="240" w:lineRule="auto"/>
        <w:jc w:val="both"/>
        <w:rPr>
          <w:rFonts w:ascii="Times New Roman" w:hAnsi="Times New Roman"/>
          <w:i/>
          <w:sz w:val="24"/>
          <w:szCs w:val="24"/>
        </w:rPr>
      </w:pPr>
    </w:p>
    <w:p w:rsidR="001C4A69" w:rsidRDefault="001C4A69"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периода: </w:t>
      </w:r>
      <w:proofErr w:type="spellStart"/>
      <w:r>
        <w:rPr>
          <w:rFonts w:ascii="Times New Roman" w:hAnsi="Times New Roman"/>
          <w:sz w:val="24"/>
          <w:szCs w:val="24"/>
        </w:rPr>
        <w:t>К.Маркс</w:t>
      </w:r>
      <w:proofErr w:type="spellEnd"/>
      <w:r>
        <w:rPr>
          <w:rFonts w:ascii="Times New Roman" w:hAnsi="Times New Roman"/>
          <w:sz w:val="24"/>
          <w:szCs w:val="24"/>
        </w:rPr>
        <w:t xml:space="preserve">, Э. </w:t>
      </w:r>
      <w:proofErr w:type="spellStart"/>
      <w:r>
        <w:rPr>
          <w:rFonts w:ascii="Times New Roman" w:hAnsi="Times New Roman"/>
          <w:sz w:val="24"/>
          <w:szCs w:val="24"/>
        </w:rPr>
        <w:t>Тоффлер</w:t>
      </w:r>
      <w:proofErr w:type="spellEnd"/>
      <w:r>
        <w:rPr>
          <w:rFonts w:ascii="Times New Roman" w:hAnsi="Times New Roman"/>
          <w:sz w:val="24"/>
          <w:szCs w:val="24"/>
        </w:rPr>
        <w:t xml:space="preserve">, М. </w:t>
      </w:r>
      <w:proofErr w:type="spellStart"/>
      <w:r>
        <w:rPr>
          <w:rFonts w:ascii="Times New Roman" w:hAnsi="Times New Roman"/>
          <w:sz w:val="24"/>
          <w:szCs w:val="24"/>
        </w:rPr>
        <w:t>Маклюэн</w:t>
      </w:r>
      <w:proofErr w:type="spellEnd"/>
      <w:r>
        <w:rPr>
          <w:rFonts w:ascii="Times New Roman" w:hAnsi="Times New Roman"/>
          <w:sz w:val="24"/>
          <w:szCs w:val="24"/>
        </w:rPr>
        <w:t>,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1C4A69" w:rsidRPr="003856D8" w:rsidTr="003856D8">
        <w:trPr>
          <w:trHeight w:val="728"/>
        </w:trPr>
        <w:tc>
          <w:tcPr>
            <w:tcW w:w="686"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w:t>
            </w:r>
          </w:p>
        </w:tc>
        <w:tc>
          <w:tcPr>
            <w:tcW w:w="1400"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w:t>
            </w:r>
          </w:p>
        </w:tc>
        <w:tc>
          <w:tcPr>
            <w:tcW w:w="3073"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Биографические </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данные</w:t>
            </w:r>
          </w:p>
        </w:tc>
        <w:tc>
          <w:tcPr>
            <w:tcW w:w="2276"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социального устройства</w:t>
            </w:r>
          </w:p>
        </w:tc>
        <w:tc>
          <w:tcPr>
            <w:tcW w:w="1473"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Этические идеи</w:t>
            </w:r>
          </w:p>
        </w:tc>
      </w:tr>
      <w:tr w:rsidR="001C4A69" w:rsidRPr="003856D8" w:rsidTr="003856D8">
        <w:trPr>
          <w:trHeight w:val="347"/>
        </w:trPr>
        <w:tc>
          <w:tcPr>
            <w:tcW w:w="686" w:type="dxa"/>
          </w:tcPr>
          <w:p w:rsidR="001C4A69" w:rsidRPr="003856D8" w:rsidRDefault="001C4A69" w:rsidP="003856D8">
            <w:pPr>
              <w:spacing w:after="0" w:line="240" w:lineRule="auto"/>
              <w:jc w:val="both"/>
              <w:rPr>
                <w:rFonts w:ascii="Times New Roman" w:hAnsi="Times New Roman"/>
                <w:sz w:val="28"/>
                <w:szCs w:val="28"/>
                <w:lang w:eastAsia="ru-RU"/>
              </w:rPr>
            </w:pPr>
          </w:p>
        </w:tc>
        <w:tc>
          <w:tcPr>
            <w:tcW w:w="1400" w:type="dxa"/>
          </w:tcPr>
          <w:p w:rsidR="001C4A69" w:rsidRPr="003856D8" w:rsidRDefault="001C4A69" w:rsidP="003856D8">
            <w:pPr>
              <w:spacing w:after="0" w:line="240" w:lineRule="auto"/>
              <w:jc w:val="both"/>
              <w:rPr>
                <w:rFonts w:ascii="Times New Roman" w:hAnsi="Times New Roman"/>
                <w:sz w:val="28"/>
                <w:szCs w:val="28"/>
                <w:lang w:eastAsia="ru-RU"/>
              </w:rPr>
            </w:pPr>
          </w:p>
        </w:tc>
        <w:tc>
          <w:tcPr>
            <w:tcW w:w="3073" w:type="dxa"/>
          </w:tcPr>
          <w:p w:rsidR="001C4A69" w:rsidRPr="003856D8" w:rsidRDefault="001C4A69" w:rsidP="003856D8">
            <w:pPr>
              <w:spacing w:after="0" w:line="240" w:lineRule="auto"/>
              <w:jc w:val="both"/>
              <w:rPr>
                <w:rFonts w:ascii="Times New Roman" w:hAnsi="Times New Roman"/>
                <w:sz w:val="28"/>
                <w:szCs w:val="28"/>
                <w:lang w:eastAsia="ru-RU"/>
              </w:rPr>
            </w:pPr>
          </w:p>
        </w:tc>
        <w:tc>
          <w:tcPr>
            <w:tcW w:w="2276" w:type="dxa"/>
          </w:tcPr>
          <w:p w:rsidR="001C4A69" w:rsidRPr="003856D8" w:rsidRDefault="001C4A69" w:rsidP="003856D8">
            <w:pPr>
              <w:spacing w:after="0" w:line="240" w:lineRule="auto"/>
              <w:jc w:val="both"/>
              <w:rPr>
                <w:rFonts w:ascii="Times New Roman" w:hAnsi="Times New Roman"/>
                <w:sz w:val="28"/>
                <w:szCs w:val="28"/>
                <w:lang w:eastAsia="ru-RU"/>
              </w:rPr>
            </w:pPr>
          </w:p>
        </w:tc>
        <w:tc>
          <w:tcPr>
            <w:tcW w:w="1473" w:type="dxa"/>
          </w:tcPr>
          <w:p w:rsidR="001C4A69" w:rsidRPr="003856D8" w:rsidRDefault="001C4A69" w:rsidP="003856D8">
            <w:pPr>
              <w:spacing w:after="0" w:line="240" w:lineRule="auto"/>
              <w:jc w:val="both"/>
              <w:rPr>
                <w:rFonts w:ascii="Times New Roman" w:hAnsi="Times New Roman"/>
                <w:sz w:val="28"/>
                <w:szCs w:val="28"/>
                <w:lang w:eastAsia="ru-RU"/>
              </w:rPr>
            </w:pPr>
          </w:p>
        </w:tc>
      </w:tr>
    </w:tbl>
    <w:p w:rsidR="001C4A69" w:rsidRDefault="001C4A69" w:rsidP="00BA108A">
      <w:pPr>
        <w:spacing w:after="0" w:line="240" w:lineRule="auto"/>
        <w:rPr>
          <w:rFonts w:ascii="Times New Roman" w:hAnsi="Times New Roman"/>
          <w:b/>
          <w:sz w:val="24"/>
          <w:szCs w:val="24"/>
        </w:rPr>
      </w:pPr>
    </w:p>
    <w:p w:rsidR="001C4A69" w:rsidRPr="003D1872" w:rsidRDefault="001C4A69" w:rsidP="00BA108A">
      <w:pPr>
        <w:spacing w:after="0" w:line="240" w:lineRule="auto"/>
        <w:rPr>
          <w:rFonts w:ascii="Times New Roman" w:hAnsi="Times New Roman"/>
          <w:sz w:val="24"/>
          <w:szCs w:val="28"/>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3D1872">
        <w:rPr>
          <w:rFonts w:ascii="Times New Roman" w:hAnsi="Times New Roman"/>
          <w:sz w:val="20"/>
          <w:szCs w:val="24"/>
        </w:rPr>
        <w:t>Н</w:t>
      </w:r>
      <w:r w:rsidRPr="003D1872">
        <w:rPr>
          <w:rFonts w:ascii="Times New Roman" w:hAnsi="Times New Roman"/>
          <w:sz w:val="24"/>
          <w:szCs w:val="24"/>
        </w:rPr>
        <w:t>айдите правильные ответы на вопросы программированного задания в таблице.</w:t>
      </w:r>
    </w:p>
    <w:p w:rsidR="001C4A69" w:rsidRDefault="001C4A69" w:rsidP="00BA108A">
      <w:pPr>
        <w:spacing w:after="0" w:line="240" w:lineRule="auto"/>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1C4A69" w:rsidRDefault="001C4A69" w:rsidP="00A1099C">
      <w:pPr>
        <w:numPr>
          <w:ilvl w:val="0"/>
          <w:numId w:val="13"/>
        </w:numPr>
        <w:spacing w:after="0" w:line="240" w:lineRule="auto"/>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1C4A69" w:rsidRPr="003856D8" w:rsidTr="003856D8">
        <w:trPr>
          <w:trHeight w:val="410"/>
        </w:trPr>
        <w:tc>
          <w:tcPr>
            <w:tcW w:w="1526" w:type="dxa"/>
          </w:tcPr>
          <w:p w:rsidR="001C4A69" w:rsidRPr="003856D8" w:rsidRDefault="001C4A69" w:rsidP="003856D8">
            <w:pPr>
              <w:spacing w:after="0" w:line="240" w:lineRule="auto"/>
              <w:rPr>
                <w:rFonts w:ascii="Times New Roman" w:hAnsi="Times New Roman"/>
                <w:sz w:val="28"/>
                <w:szCs w:val="28"/>
              </w:rPr>
            </w:pPr>
            <w:r w:rsidRPr="003856D8">
              <w:rPr>
                <w:rFonts w:ascii="Times New Roman" w:hAnsi="Times New Roman"/>
                <w:sz w:val="16"/>
                <w:szCs w:val="28"/>
              </w:rPr>
              <w:t>1.</w:t>
            </w:r>
            <w:r w:rsidRPr="003856D8">
              <w:rPr>
                <w:rFonts w:ascii="Times New Roman" w:hAnsi="Times New Roman"/>
                <w:sz w:val="18"/>
                <w:szCs w:val="28"/>
              </w:rPr>
              <w:t>Социология</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2.</w:t>
            </w:r>
            <w:r w:rsidRPr="003856D8">
              <w:rPr>
                <w:rFonts w:ascii="Times New Roman" w:hAnsi="Times New Roman"/>
                <w:sz w:val="18"/>
                <w:szCs w:val="28"/>
              </w:rPr>
              <w:t>Социум</w:t>
            </w:r>
          </w:p>
        </w:tc>
        <w:tc>
          <w:tcPr>
            <w:tcW w:w="1701"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3.</w:t>
            </w:r>
            <w:r w:rsidRPr="003856D8">
              <w:rPr>
                <w:rFonts w:ascii="Times New Roman" w:hAnsi="Times New Roman"/>
                <w:sz w:val="18"/>
                <w:szCs w:val="28"/>
              </w:rPr>
              <w:t>Власть</w:t>
            </w:r>
          </w:p>
        </w:tc>
        <w:tc>
          <w:tcPr>
            <w:tcW w:w="1559"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4.</w:t>
            </w:r>
            <w:r w:rsidRPr="003856D8">
              <w:rPr>
                <w:rFonts w:ascii="Times New Roman" w:hAnsi="Times New Roman"/>
                <w:sz w:val="18"/>
                <w:szCs w:val="28"/>
              </w:rPr>
              <w:t>Политология</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5.</w:t>
            </w:r>
            <w:r w:rsidRPr="003856D8">
              <w:rPr>
                <w:rFonts w:ascii="Times New Roman" w:hAnsi="Times New Roman"/>
                <w:sz w:val="18"/>
                <w:szCs w:val="28"/>
              </w:rPr>
              <w:t>Экономика</w:t>
            </w:r>
          </w:p>
        </w:tc>
        <w:tc>
          <w:tcPr>
            <w:tcW w:w="1180"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6.</w:t>
            </w:r>
            <w:r w:rsidRPr="003856D8">
              <w:rPr>
                <w:rFonts w:ascii="Times New Roman" w:hAnsi="Times New Roman"/>
                <w:sz w:val="18"/>
                <w:szCs w:val="28"/>
              </w:rPr>
              <w:t>Эстетика</w:t>
            </w:r>
          </w:p>
        </w:tc>
        <w:tc>
          <w:tcPr>
            <w:tcW w:w="1424" w:type="dxa"/>
          </w:tcPr>
          <w:p w:rsidR="001C4A69" w:rsidRPr="003856D8" w:rsidRDefault="001C4A69" w:rsidP="003856D8">
            <w:pPr>
              <w:spacing w:after="0" w:line="240" w:lineRule="auto"/>
              <w:jc w:val="center"/>
              <w:rPr>
                <w:rFonts w:ascii="Times New Roman" w:hAnsi="Times New Roman"/>
                <w:b/>
                <w:sz w:val="28"/>
                <w:szCs w:val="28"/>
              </w:rPr>
            </w:pPr>
            <w:r w:rsidRPr="003856D8">
              <w:rPr>
                <w:rFonts w:ascii="Times New Roman" w:hAnsi="Times New Roman"/>
                <w:b/>
                <w:sz w:val="16"/>
                <w:szCs w:val="28"/>
              </w:rPr>
              <w:t>7.</w:t>
            </w:r>
            <w:r w:rsidRPr="003856D8">
              <w:rPr>
                <w:rFonts w:ascii="Times New Roman" w:hAnsi="Times New Roman"/>
                <w:b/>
                <w:sz w:val="18"/>
                <w:szCs w:val="28"/>
              </w:rPr>
              <w:t>Комплекс</w:t>
            </w:r>
          </w:p>
        </w:tc>
      </w:tr>
      <w:tr w:rsidR="001C4A69" w:rsidRPr="003856D8" w:rsidTr="003856D8">
        <w:trPr>
          <w:trHeight w:val="410"/>
        </w:trPr>
        <w:tc>
          <w:tcPr>
            <w:tcW w:w="152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8.</w:t>
            </w:r>
            <w:r w:rsidRPr="003856D8">
              <w:rPr>
                <w:rFonts w:ascii="Times New Roman" w:hAnsi="Times New Roman"/>
                <w:sz w:val="18"/>
                <w:szCs w:val="28"/>
              </w:rPr>
              <w:t>Динамичная система</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9.</w:t>
            </w:r>
            <w:r w:rsidRPr="003856D8">
              <w:rPr>
                <w:rFonts w:ascii="Times New Roman" w:hAnsi="Times New Roman"/>
                <w:sz w:val="18"/>
                <w:szCs w:val="28"/>
              </w:rPr>
              <w:t>Эстетика</w:t>
            </w:r>
          </w:p>
        </w:tc>
        <w:tc>
          <w:tcPr>
            <w:tcW w:w="1701" w:type="dxa"/>
          </w:tcPr>
          <w:p w:rsidR="001C4A69" w:rsidRPr="003856D8" w:rsidRDefault="001C4A69" w:rsidP="003856D8">
            <w:pPr>
              <w:spacing w:after="0" w:line="240" w:lineRule="auto"/>
              <w:jc w:val="center"/>
              <w:rPr>
                <w:rFonts w:ascii="Times New Roman" w:hAnsi="Times New Roman"/>
                <w:sz w:val="20"/>
                <w:szCs w:val="28"/>
              </w:rPr>
            </w:pPr>
            <w:r w:rsidRPr="003856D8">
              <w:rPr>
                <w:rFonts w:ascii="Times New Roman" w:hAnsi="Times New Roman"/>
                <w:sz w:val="16"/>
                <w:szCs w:val="28"/>
              </w:rPr>
              <w:t>10.</w:t>
            </w:r>
            <w:r w:rsidRPr="003856D8">
              <w:rPr>
                <w:rFonts w:ascii="Times New Roman" w:hAnsi="Times New Roman"/>
                <w:sz w:val="18"/>
                <w:szCs w:val="28"/>
              </w:rPr>
              <w:t>Общество</w:t>
            </w:r>
          </w:p>
        </w:tc>
        <w:tc>
          <w:tcPr>
            <w:tcW w:w="1559"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11.</w:t>
            </w:r>
            <w:r w:rsidRPr="003856D8">
              <w:rPr>
                <w:rFonts w:ascii="Times New Roman" w:hAnsi="Times New Roman"/>
                <w:sz w:val="18"/>
                <w:szCs w:val="28"/>
              </w:rPr>
              <w:t>Стратификация</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12.</w:t>
            </w:r>
            <w:r w:rsidRPr="003856D8">
              <w:rPr>
                <w:rFonts w:ascii="Times New Roman" w:hAnsi="Times New Roman"/>
                <w:sz w:val="18"/>
                <w:szCs w:val="28"/>
              </w:rPr>
              <w:t>Сложная система</w:t>
            </w:r>
          </w:p>
        </w:tc>
        <w:tc>
          <w:tcPr>
            <w:tcW w:w="1180"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13.</w:t>
            </w:r>
            <w:r w:rsidRPr="003856D8">
              <w:rPr>
                <w:rFonts w:ascii="Times New Roman" w:hAnsi="Times New Roman"/>
                <w:sz w:val="18"/>
                <w:szCs w:val="28"/>
              </w:rPr>
              <w:t>Правописание</w:t>
            </w:r>
          </w:p>
        </w:tc>
        <w:tc>
          <w:tcPr>
            <w:tcW w:w="1424" w:type="dxa"/>
          </w:tcPr>
          <w:p w:rsidR="001C4A69" w:rsidRPr="003856D8" w:rsidRDefault="001C4A69" w:rsidP="003856D8">
            <w:pPr>
              <w:spacing w:after="0" w:line="240" w:lineRule="auto"/>
              <w:jc w:val="center"/>
              <w:rPr>
                <w:rFonts w:ascii="Times New Roman" w:hAnsi="Times New Roman"/>
                <w:b/>
                <w:sz w:val="28"/>
                <w:szCs w:val="28"/>
              </w:rPr>
            </w:pPr>
            <w:r w:rsidRPr="003856D8">
              <w:rPr>
                <w:rFonts w:ascii="Times New Roman" w:hAnsi="Times New Roman"/>
                <w:b/>
                <w:sz w:val="16"/>
                <w:szCs w:val="28"/>
              </w:rPr>
              <w:t>14.</w:t>
            </w:r>
            <w:r w:rsidRPr="003856D8">
              <w:rPr>
                <w:rFonts w:ascii="Times New Roman" w:hAnsi="Times New Roman"/>
                <w:b/>
                <w:sz w:val="18"/>
                <w:szCs w:val="28"/>
              </w:rPr>
              <w:t>Соц. науки</w:t>
            </w:r>
          </w:p>
        </w:tc>
      </w:tr>
      <w:tr w:rsidR="001C4A69" w:rsidRPr="003856D8" w:rsidTr="003856D8">
        <w:trPr>
          <w:trHeight w:val="609"/>
        </w:trPr>
        <w:tc>
          <w:tcPr>
            <w:tcW w:w="152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15.</w:t>
            </w:r>
            <w:r w:rsidRPr="003856D8">
              <w:rPr>
                <w:rFonts w:ascii="Times New Roman" w:hAnsi="Times New Roman"/>
                <w:sz w:val="18"/>
                <w:szCs w:val="28"/>
              </w:rPr>
              <w:t>Вероятность</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16.</w:t>
            </w:r>
            <w:r w:rsidRPr="003856D8">
              <w:rPr>
                <w:rFonts w:ascii="Times New Roman" w:hAnsi="Times New Roman"/>
                <w:sz w:val="18"/>
                <w:szCs w:val="28"/>
              </w:rPr>
              <w:t>Обмен</w:t>
            </w:r>
          </w:p>
        </w:tc>
        <w:tc>
          <w:tcPr>
            <w:tcW w:w="1701"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17.</w:t>
            </w:r>
            <w:r w:rsidRPr="003856D8">
              <w:rPr>
                <w:rFonts w:ascii="Times New Roman" w:hAnsi="Times New Roman"/>
                <w:sz w:val="18"/>
                <w:szCs w:val="28"/>
              </w:rPr>
              <w:t>Материальная система</w:t>
            </w:r>
          </w:p>
        </w:tc>
        <w:tc>
          <w:tcPr>
            <w:tcW w:w="1559"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18.</w:t>
            </w:r>
            <w:r w:rsidRPr="003856D8">
              <w:rPr>
                <w:rFonts w:ascii="Times New Roman" w:hAnsi="Times New Roman"/>
                <w:sz w:val="18"/>
                <w:szCs w:val="28"/>
              </w:rPr>
              <w:t>История</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19.</w:t>
            </w:r>
            <w:r w:rsidRPr="003856D8">
              <w:rPr>
                <w:rFonts w:ascii="Times New Roman" w:hAnsi="Times New Roman"/>
                <w:sz w:val="18"/>
                <w:szCs w:val="28"/>
              </w:rPr>
              <w:t>Человек</w:t>
            </w:r>
          </w:p>
        </w:tc>
        <w:tc>
          <w:tcPr>
            <w:tcW w:w="1180"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20.</w:t>
            </w:r>
            <w:r w:rsidRPr="003856D8">
              <w:rPr>
                <w:rFonts w:ascii="Times New Roman" w:hAnsi="Times New Roman"/>
                <w:sz w:val="18"/>
                <w:szCs w:val="28"/>
              </w:rPr>
              <w:t>Культурология</w:t>
            </w:r>
          </w:p>
        </w:tc>
        <w:tc>
          <w:tcPr>
            <w:tcW w:w="1424" w:type="dxa"/>
          </w:tcPr>
          <w:p w:rsidR="001C4A69" w:rsidRPr="003856D8" w:rsidRDefault="001C4A69" w:rsidP="003856D8">
            <w:pPr>
              <w:spacing w:after="0" w:line="240" w:lineRule="auto"/>
              <w:jc w:val="center"/>
              <w:rPr>
                <w:rFonts w:ascii="Times New Roman" w:hAnsi="Times New Roman"/>
                <w:b/>
                <w:sz w:val="28"/>
                <w:szCs w:val="28"/>
              </w:rPr>
            </w:pPr>
            <w:r w:rsidRPr="003856D8">
              <w:rPr>
                <w:rFonts w:ascii="Times New Roman" w:hAnsi="Times New Roman"/>
                <w:b/>
                <w:sz w:val="16"/>
                <w:szCs w:val="28"/>
              </w:rPr>
              <w:t>21.</w:t>
            </w:r>
            <w:r w:rsidRPr="003856D8">
              <w:rPr>
                <w:rFonts w:ascii="Times New Roman" w:hAnsi="Times New Roman"/>
                <w:b/>
                <w:sz w:val="18"/>
                <w:szCs w:val="28"/>
              </w:rPr>
              <w:t>Этика</w:t>
            </w:r>
          </w:p>
        </w:tc>
      </w:tr>
      <w:tr w:rsidR="001C4A69" w:rsidRPr="003856D8" w:rsidTr="003856D8">
        <w:trPr>
          <w:trHeight w:val="623"/>
        </w:trPr>
        <w:tc>
          <w:tcPr>
            <w:tcW w:w="152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22.</w:t>
            </w:r>
            <w:r w:rsidRPr="003856D8">
              <w:rPr>
                <w:rFonts w:ascii="Times New Roman" w:hAnsi="Times New Roman"/>
                <w:sz w:val="18"/>
                <w:szCs w:val="28"/>
              </w:rPr>
              <w:t>Система</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23.</w:t>
            </w:r>
            <w:r w:rsidRPr="003856D8">
              <w:rPr>
                <w:rFonts w:ascii="Times New Roman" w:hAnsi="Times New Roman"/>
                <w:sz w:val="18"/>
                <w:szCs w:val="28"/>
              </w:rPr>
              <w:t>Философия</w:t>
            </w:r>
          </w:p>
        </w:tc>
        <w:tc>
          <w:tcPr>
            <w:tcW w:w="1701"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24.</w:t>
            </w:r>
            <w:r w:rsidRPr="003856D8">
              <w:rPr>
                <w:rFonts w:ascii="Times New Roman" w:hAnsi="Times New Roman"/>
                <w:sz w:val="18"/>
                <w:szCs w:val="28"/>
              </w:rPr>
              <w:t>Бытие</w:t>
            </w:r>
          </w:p>
        </w:tc>
        <w:tc>
          <w:tcPr>
            <w:tcW w:w="1559" w:type="dxa"/>
          </w:tcPr>
          <w:p w:rsidR="001C4A69" w:rsidRPr="003856D8" w:rsidRDefault="001C4A69" w:rsidP="003856D8">
            <w:pPr>
              <w:spacing w:after="0" w:line="240" w:lineRule="auto"/>
              <w:jc w:val="center"/>
              <w:rPr>
                <w:rFonts w:ascii="Times New Roman" w:hAnsi="Times New Roman"/>
                <w:sz w:val="18"/>
                <w:szCs w:val="28"/>
              </w:rPr>
            </w:pPr>
            <w:r w:rsidRPr="003856D8">
              <w:rPr>
                <w:rFonts w:ascii="Times New Roman" w:hAnsi="Times New Roman"/>
                <w:sz w:val="16"/>
                <w:szCs w:val="28"/>
              </w:rPr>
              <w:t>25.</w:t>
            </w:r>
            <w:r w:rsidRPr="003856D8">
              <w:rPr>
                <w:rFonts w:ascii="Times New Roman" w:hAnsi="Times New Roman"/>
                <w:sz w:val="18"/>
                <w:szCs w:val="28"/>
              </w:rPr>
              <w:t>Соц. психология</w:t>
            </w:r>
          </w:p>
        </w:tc>
        <w:tc>
          <w:tcPr>
            <w:tcW w:w="1276" w:type="dxa"/>
          </w:tcPr>
          <w:p w:rsidR="001C4A69" w:rsidRPr="003856D8" w:rsidRDefault="001C4A69" w:rsidP="003856D8">
            <w:pPr>
              <w:spacing w:after="0" w:line="240" w:lineRule="auto"/>
              <w:jc w:val="center"/>
              <w:rPr>
                <w:rFonts w:ascii="Times New Roman" w:hAnsi="Times New Roman"/>
                <w:sz w:val="18"/>
                <w:szCs w:val="28"/>
              </w:rPr>
            </w:pPr>
            <w:r w:rsidRPr="003856D8">
              <w:rPr>
                <w:rFonts w:ascii="Times New Roman" w:hAnsi="Times New Roman"/>
                <w:sz w:val="16"/>
                <w:szCs w:val="28"/>
              </w:rPr>
              <w:t>26.</w:t>
            </w:r>
            <w:r w:rsidRPr="003856D8">
              <w:rPr>
                <w:rFonts w:ascii="Times New Roman" w:hAnsi="Times New Roman"/>
                <w:sz w:val="18"/>
                <w:szCs w:val="28"/>
              </w:rPr>
              <w:t>Наука</w:t>
            </w:r>
          </w:p>
        </w:tc>
        <w:tc>
          <w:tcPr>
            <w:tcW w:w="1180"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27.</w:t>
            </w:r>
            <w:r w:rsidRPr="003856D8">
              <w:rPr>
                <w:rFonts w:ascii="Times New Roman" w:hAnsi="Times New Roman"/>
                <w:sz w:val="18"/>
                <w:szCs w:val="28"/>
              </w:rPr>
              <w:t>Правоведение</w:t>
            </w:r>
          </w:p>
        </w:tc>
        <w:tc>
          <w:tcPr>
            <w:tcW w:w="1424" w:type="dxa"/>
          </w:tcPr>
          <w:p w:rsidR="001C4A69" w:rsidRPr="003856D8" w:rsidRDefault="001C4A69" w:rsidP="003856D8">
            <w:pPr>
              <w:spacing w:after="0" w:line="240" w:lineRule="auto"/>
              <w:jc w:val="center"/>
              <w:rPr>
                <w:rFonts w:ascii="Times New Roman" w:hAnsi="Times New Roman"/>
                <w:b/>
                <w:sz w:val="28"/>
                <w:szCs w:val="28"/>
              </w:rPr>
            </w:pPr>
            <w:r w:rsidRPr="003856D8">
              <w:rPr>
                <w:rFonts w:ascii="Times New Roman" w:hAnsi="Times New Roman"/>
                <w:b/>
                <w:sz w:val="16"/>
                <w:szCs w:val="28"/>
              </w:rPr>
              <w:t>28.</w:t>
            </w:r>
            <w:r w:rsidRPr="003856D8">
              <w:rPr>
                <w:rFonts w:ascii="Times New Roman" w:hAnsi="Times New Roman"/>
                <w:b/>
                <w:sz w:val="18"/>
                <w:szCs w:val="28"/>
              </w:rPr>
              <w:t>Учение</w:t>
            </w:r>
          </w:p>
        </w:tc>
      </w:tr>
    </w:tbl>
    <w:p w:rsidR="00AA620C" w:rsidRPr="00AA620C" w:rsidRDefault="00AA620C" w:rsidP="00AA620C">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1C4A69" w:rsidRPr="003856D8" w:rsidTr="003856D8">
        <w:trPr>
          <w:trHeight w:val="5524"/>
        </w:trPr>
        <w:tc>
          <w:tcPr>
            <w:tcW w:w="5261" w:type="dxa"/>
          </w:tcPr>
          <w:p w:rsidR="001C4A69" w:rsidRPr="003856D8" w:rsidRDefault="001C4A69" w:rsidP="003856D8">
            <w:pPr>
              <w:spacing w:after="0" w:line="240" w:lineRule="auto"/>
              <w:jc w:val="center"/>
              <w:rPr>
                <w:rFonts w:ascii="Times New Roman" w:hAnsi="Times New Roman"/>
                <w:b/>
                <w:sz w:val="20"/>
                <w:szCs w:val="28"/>
              </w:rPr>
            </w:pPr>
          </w:p>
          <w:p w:rsidR="001C4A69" w:rsidRPr="003856D8" w:rsidRDefault="001C4A69" w:rsidP="003856D8">
            <w:pPr>
              <w:spacing w:after="0" w:line="240" w:lineRule="auto"/>
              <w:jc w:val="center"/>
              <w:rPr>
                <w:rFonts w:ascii="Times New Roman" w:hAnsi="Times New Roman"/>
                <w:b/>
                <w:sz w:val="20"/>
                <w:szCs w:val="28"/>
              </w:rPr>
            </w:pPr>
            <w:r w:rsidRPr="003856D8">
              <w:rPr>
                <w:rFonts w:ascii="Times New Roman" w:hAnsi="Times New Roman"/>
                <w:b/>
                <w:sz w:val="20"/>
                <w:szCs w:val="28"/>
              </w:rPr>
              <w:t>1 вариант</w:t>
            </w:r>
          </w:p>
          <w:p w:rsidR="001C4A69" w:rsidRPr="003856D8" w:rsidRDefault="001C4A69" w:rsidP="003856D8">
            <w:pPr>
              <w:numPr>
                <w:ilvl w:val="0"/>
                <w:numId w:val="14"/>
              </w:numPr>
              <w:spacing w:after="0" w:line="240" w:lineRule="auto"/>
              <w:contextualSpacing/>
              <w:rPr>
                <w:rFonts w:ascii="Times New Roman" w:hAnsi="Times New Roman"/>
                <w:b/>
                <w:color w:val="000000"/>
                <w:sz w:val="18"/>
                <w:szCs w:val="18"/>
              </w:rPr>
            </w:pPr>
            <w:r w:rsidRPr="003856D8">
              <w:rPr>
                <w:rFonts w:ascii="Times New Roman" w:hAnsi="Times New Roman"/>
                <w:color w:val="000000"/>
                <w:sz w:val="18"/>
                <w:szCs w:val="18"/>
                <w:shd w:val="clear" w:color="auto" w:fill="FFFFFF"/>
              </w:rPr>
              <w:t>Группа людей, обладающих общими интересами, ценностями и целями</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b/>
                <w:color w:val="000000"/>
                <w:sz w:val="18"/>
                <w:szCs w:val="18"/>
              </w:rPr>
            </w:pPr>
            <w:r w:rsidRPr="003856D8">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b/>
                <w:color w:val="000000"/>
                <w:sz w:val="18"/>
                <w:szCs w:val="18"/>
              </w:rPr>
            </w:pPr>
            <w:r w:rsidRPr="003856D8">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b/>
                <w:color w:val="000000"/>
                <w:sz w:val="18"/>
                <w:szCs w:val="18"/>
              </w:rPr>
            </w:pPr>
            <w:r w:rsidRPr="003856D8">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color w:val="000000"/>
                <w:sz w:val="18"/>
                <w:szCs w:val="18"/>
              </w:rPr>
            </w:pPr>
            <w:r w:rsidRPr="003856D8">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color w:val="000000"/>
                <w:sz w:val="18"/>
                <w:szCs w:val="18"/>
              </w:rPr>
            </w:pPr>
            <w:r w:rsidRPr="003856D8">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color w:val="000000"/>
                <w:sz w:val="18"/>
                <w:szCs w:val="18"/>
              </w:rPr>
            </w:pPr>
            <w:r w:rsidRPr="003856D8">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color w:val="000000"/>
                <w:sz w:val="18"/>
                <w:szCs w:val="18"/>
              </w:rPr>
            </w:pPr>
            <w:r w:rsidRPr="003856D8">
              <w:rPr>
                <w:rFonts w:ascii="Times New Roman" w:hAnsi="Times New Roman"/>
                <w:bCs/>
                <w:color w:val="000000"/>
                <w:sz w:val="18"/>
                <w:szCs w:val="18"/>
                <w:shd w:val="clear" w:color="auto" w:fill="FFFFFF"/>
              </w:rPr>
              <w:t>Это</w:t>
            </w:r>
            <w:r w:rsidRPr="003856D8">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color w:val="000000"/>
                <w:sz w:val="18"/>
                <w:szCs w:val="18"/>
              </w:rPr>
            </w:pPr>
            <w:r w:rsidRPr="003856D8">
              <w:rPr>
                <w:rFonts w:ascii="Times New Roman" w:hAnsi="Times New Roman"/>
                <w:color w:val="000000"/>
                <w:sz w:val="18"/>
                <w:szCs w:val="18"/>
                <w:shd w:val="clear" w:color="auto" w:fill="FFFFFF"/>
              </w:rPr>
              <w:t>Наука о поведении людей в процессе совместной  деятельности</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color w:val="000000"/>
                <w:sz w:val="18"/>
                <w:szCs w:val="18"/>
              </w:rPr>
            </w:pPr>
            <w:r w:rsidRPr="003856D8">
              <w:rPr>
                <w:rFonts w:ascii="Times New Roman" w:hAnsi="Times New Roman"/>
                <w:color w:val="000000"/>
                <w:sz w:val="18"/>
                <w:szCs w:val="18"/>
              </w:rPr>
              <w:t>Наука о красоте.</w:t>
            </w:r>
          </w:p>
          <w:p w:rsidR="001C4A69" w:rsidRPr="003856D8" w:rsidRDefault="001C4A69" w:rsidP="003856D8">
            <w:pPr>
              <w:spacing w:after="0" w:line="240" w:lineRule="auto"/>
              <w:rPr>
                <w:rFonts w:ascii="Times New Roman" w:hAnsi="Times New Roman"/>
                <w:b/>
                <w:sz w:val="28"/>
                <w:szCs w:val="28"/>
              </w:rPr>
            </w:pPr>
          </w:p>
        </w:tc>
        <w:tc>
          <w:tcPr>
            <w:tcW w:w="4656" w:type="dxa"/>
          </w:tcPr>
          <w:p w:rsidR="001C4A69" w:rsidRPr="003856D8" w:rsidRDefault="001C4A69" w:rsidP="003856D8">
            <w:pPr>
              <w:spacing w:after="0" w:line="240" w:lineRule="auto"/>
              <w:jc w:val="center"/>
              <w:rPr>
                <w:rFonts w:ascii="Times New Roman" w:hAnsi="Times New Roman"/>
                <w:b/>
                <w:sz w:val="20"/>
                <w:szCs w:val="28"/>
              </w:rPr>
            </w:pPr>
          </w:p>
          <w:p w:rsidR="001C4A69" w:rsidRPr="003856D8" w:rsidRDefault="001C4A69" w:rsidP="003856D8">
            <w:pPr>
              <w:spacing w:after="0" w:line="240" w:lineRule="auto"/>
              <w:jc w:val="center"/>
              <w:rPr>
                <w:rFonts w:ascii="Times New Roman" w:hAnsi="Times New Roman"/>
                <w:b/>
                <w:sz w:val="20"/>
                <w:szCs w:val="28"/>
              </w:rPr>
            </w:pPr>
            <w:r w:rsidRPr="003856D8">
              <w:rPr>
                <w:rFonts w:ascii="Times New Roman" w:hAnsi="Times New Roman"/>
                <w:b/>
                <w:sz w:val="20"/>
                <w:szCs w:val="28"/>
              </w:rPr>
              <w:t>2 вариант</w:t>
            </w:r>
          </w:p>
          <w:p w:rsidR="001C4A69" w:rsidRPr="003856D8" w:rsidRDefault="001C4A69" w:rsidP="003856D8">
            <w:pPr>
              <w:numPr>
                <w:ilvl w:val="0"/>
                <w:numId w:val="15"/>
              </w:numPr>
              <w:spacing w:after="0" w:line="240" w:lineRule="auto"/>
              <w:contextualSpacing/>
              <w:rPr>
                <w:rFonts w:ascii="Times New Roman" w:hAnsi="Times New Roman"/>
                <w:sz w:val="28"/>
                <w:szCs w:val="28"/>
              </w:rPr>
            </w:pPr>
            <w:r w:rsidRPr="003856D8">
              <w:rPr>
                <w:rFonts w:ascii="Times New Roman" w:hAnsi="Times New Roman"/>
                <w:sz w:val="18"/>
                <w:szCs w:val="28"/>
              </w:rPr>
              <w:t>Перечислите социальные науки.</w:t>
            </w:r>
          </w:p>
          <w:p w:rsidR="001C4A69" w:rsidRPr="003856D8" w:rsidRDefault="001C4A69" w:rsidP="003856D8">
            <w:pPr>
              <w:numPr>
                <w:ilvl w:val="0"/>
                <w:numId w:val="15"/>
              </w:numPr>
              <w:shd w:val="clear" w:color="auto" w:fill="FFFFFF"/>
              <w:spacing w:after="0" w:line="240" w:lineRule="auto"/>
              <w:contextualSpacing/>
              <w:rPr>
                <w:rFonts w:ascii="Times New Roman" w:hAnsi="Times New Roman"/>
                <w:sz w:val="28"/>
                <w:szCs w:val="28"/>
              </w:rPr>
            </w:pPr>
            <w:r w:rsidRPr="003856D8">
              <w:rPr>
                <w:rFonts w:ascii="Times New Roman" w:hAnsi="Times New Roman"/>
                <w:color w:val="000000"/>
                <w:sz w:val="18"/>
                <w:szCs w:val="27"/>
                <w:shd w:val="clear" w:color="auto" w:fill="FFFFFF"/>
              </w:rPr>
              <w:t>Раздел </w:t>
            </w:r>
            <w:r w:rsidRPr="003856D8">
              <w:rPr>
                <w:rFonts w:ascii="Times New Roman" w:hAnsi="Times New Roman"/>
                <w:bCs/>
                <w:color w:val="000000"/>
                <w:sz w:val="18"/>
                <w:szCs w:val="27"/>
                <w:shd w:val="clear" w:color="auto" w:fill="FFFFFF"/>
              </w:rPr>
              <w:t>психологии</w:t>
            </w:r>
            <w:r w:rsidRPr="003856D8">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3856D8">
              <w:rPr>
                <w:rFonts w:ascii="Times New Roman" w:hAnsi="Times New Roman"/>
                <w:color w:val="000000"/>
                <w:sz w:val="18"/>
                <w:szCs w:val="27"/>
                <w:shd w:val="clear" w:color="auto" w:fill="F3F1ED"/>
              </w:rPr>
              <w:t>.</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bCs/>
                <w:color w:val="000000"/>
                <w:sz w:val="18"/>
                <w:szCs w:val="18"/>
                <w:shd w:val="clear" w:color="auto" w:fill="FFFFFF"/>
              </w:rPr>
              <w:t>Система</w:t>
            </w:r>
            <w:r w:rsidRPr="003856D8">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3856D8">
              <w:rPr>
                <w:rFonts w:ascii="Times New Roman" w:hAnsi="Times New Roman"/>
                <w:bCs/>
                <w:color w:val="000000"/>
                <w:sz w:val="18"/>
                <w:szCs w:val="20"/>
                <w:shd w:val="clear" w:color="auto" w:fill="FFFFFF"/>
              </w:rPr>
              <w:t>системы</w:t>
            </w:r>
            <w:r w:rsidRPr="003856D8">
              <w:rPr>
                <w:rFonts w:ascii="Times New Roman" w:hAnsi="Times New Roman"/>
                <w:color w:val="000000"/>
                <w:sz w:val="18"/>
                <w:szCs w:val="20"/>
                <w:shd w:val="clear" w:color="auto" w:fill="FFFFFF"/>
              </w:rPr>
              <w:t>.</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3856D8">
              <w:rPr>
                <w:rFonts w:ascii="Times New Roman" w:hAnsi="Times New Roman"/>
                <w:color w:val="000000"/>
                <w:sz w:val="18"/>
                <w:szCs w:val="27"/>
                <w:shd w:val="clear" w:color="auto" w:fill="F3F1ED"/>
              </w:rPr>
              <w:t>.</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sz w:val="18"/>
                <w:szCs w:val="18"/>
              </w:rPr>
              <w:t>Термины для загаданного слова: “власть”, ”форма правления”, ”избирательная система”.</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sz w:val="18"/>
                <w:szCs w:val="18"/>
              </w:rPr>
              <w:t>Они концентрируются на своей области общественной жизни.</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sz w:val="18"/>
                <w:szCs w:val="18"/>
              </w:rPr>
              <w:t>Наука о развитии общества в прошлом.</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3856D8">
              <w:rPr>
                <w:rFonts w:ascii="Times New Roman" w:hAnsi="Times New Roman"/>
                <w:color w:val="000000"/>
                <w:sz w:val="18"/>
                <w:szCs w:val="27"/>
                <w:shd w:val="clear" w:color="auto" w:fill="F3F1ED"/>
              </w:rPr>
              <w:t>.</w:t>
            </w:r>
          </w:p>
        </w:tc>
      </w:tr>
    </w:tbl>
    <w:p w:rsidR="001C4A69" w:rsidRDefault="001C4A69" w:rsidP="00DE7815">
      <w:pPr>
        <w:spacing w:after="0" w:line="240" w:lineRule="auto"/>
        <w:rPr>
          <w:rFonts w:ascii="Times New Roman" w:hAnsi="Times New Roman"/>
          <w:sz w:val="24"/>
          <w:szCs w:val="24"/>
        </w:rPr>
      </w:pPr>
    </w:p>
    <w:p w:rsidR="001C4A69" w:rsidRPr="005D6FE4" w:rsidRDefault="001C4A69" w:rsidP="00DE7815">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5D6FE4">
        <w:rPr>
          <w:rFonts w:ascii="Times New Roman" w:hAnsi="Times New Roman"/>
          <w:sz w:val="24"/>
          <w:szCs w:val="24"/>
        </w:rPr>
        <w:t>Выполните информационный проект - презентацию по одной из предлагаемых тем:</w:t>
      </w:r>
    </w:p>
    <w:p w:rsidR="001C4A69" w:rsidRPr="005D6FE4"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1.Проблема человека в философии. Различные подходы к определению сущности человека.</w:t>
      </w:r>
    </w:p>
    <w:p w:rsidR="001C4A69" w:rsidRPr="005D6FE4"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2.Проблема соотношения природного, социального и  духовного в человеке.</w:t>
      </w:r>
    </w:p>
    <w:p w:rsidR="001C4A69" w:rsidRPr="005D6FE4"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3.Индивид, индивидуальность, личность. 4.Взаимосвязь и взаимовлияние личности и социальной среды.</w:t>
      </w:r>
    </w:p>
    <w:p w:rsidR="001C4A69" w:rsidRPr="005D6FE4"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5.Свобода и ответственность личности.</w:t>
      </w:r>
    </w:p>
    <w:p w:rsidR="001C4A69" w:rsidRPr="005D6FE4"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6.Проблема цели и смысла человеческого существования: различные подходы и их оценка.</w:t>
      </w:r>
    </w:p>
    <w:p w:rsidR="001C4A69" w:rsidRPr="005D6FE4"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 xml:space="preserve">7.Антропологический кризис как составляющая общего кризиса культуры. </w:t>
      </w:r>
    </w:p>
    <w:p w:rsidR="001C4A69"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8.Перспективы развития человека и человечества.</w:t>
      </w:r>
    </w:p>
    <w:p w:rsidR="001C4A69" w:rsidRDefault="001C4A69" w:rsidP="00B55EB2">
      <w:pPr>
        <w:spacing w:after="0" w:line="240" w:lineRule="auto"/>
        <w:rPr>
          <w:rFonts w:ascii="Times New Roman" w:hAnsi="Times New Roman"/>
          <w:sz w:val="24"/>
          <w:szCs w:val="24"/>
        </w:rPr>
      </w:pP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i/>
          <w:sz w:val="24"/>
          <w:szCs w:val="24"/>
        </w:rPr>
        <w:t>Практическое задание 4</w:t>
      </w:r>
      <w:r w:rsidRPr="00B55EB2">
        <w:rPr>
          <w:rFonts w:ascii="Times New Roman" w:hAnsi="Times New Roman"/>
          <w:sz w:val="24"/>
          <w:szCs w:val="24"/>
        </w:rPr>
        <w:t>: Напишите эссе на одну из следующих тем.</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 xml:space="preserve">1. То, что мы называем прогрессом, является заменой одной неприятности на другую. </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X. Эллис</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 xml:space="preserve"> Александр </w:t>
      </w:r>
      <w:proofErr w:type="spellStart"/>
      <w:r w:rsidRPr="00B55EB2">
        <w:rPr>
          <w:rFonts w:ascii="Times New Roman" w:hAnsi="Times New Roman"/>
          <w:sz w:val="24"/>
          <w:szCs w:val="24"/>
        </w:rPr>
        <w:t>Потебня</w:t>
      </w:r>
      <w:proofErr w:type="spellEnd"/>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 xml:space="preserve">Эмилио </w:t>
      </w:r>
      <w:proofErr w:type="spellStart"/>
      <w:r w:rsidRPr="00B55EB2">
        <w:rPr>
          <w:rFonts w:ascii="Times New Roman" w:hAnsi="Times New Roman"/>
          <w:sz w:val="24"/>
          <w:szCs w:val="24"/>
        </w:rPr>
        <w:t>Кастеляр</w:t>
      </w:r>
      <w:proofErr w:type="spellEnd"/>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 xml:space="preserve">4.Прогресс – единственный способ не деградировать. </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Александр Локтев</w:t>
      </w:r>
    </w:p>
    <w:p w:rsidR="001C4A69" w:rsidRPr="005D6FE4"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5.Люди, зачарованные идеей прогресса, не задумываются о том, что каждый шаг вперед — это шаг на пути к концу.</w:t>
      </w:r>
    </w:p>
    <w:p w:rsidR="001C4A69" w:rsidRPr="005D6FE4" w:rsidRDefault="001C4A69" w:rsidP="00BA108A">
      <w:pPr>
        <w:spacing w:after="0" w:line="240" w:lineRule="auto"/>
        <w:rPr>
          <w:rFonts w:ascii="Times New Roman" w:hAnsi="Times New Roman"/>
          <w:b/>
          <w:sz w:val="24"/>
          <w:szCs w:val="24"/>
        </w:rPr>
      </w:pPr>
    </w:p>
    <w:p w:rsidR="001C4A69" w:rsidRPr="00067EA6" w:rsidRDefault="001C4A69" w:rsidP="00067EA6">
      <w:pPr>
        <w:widowControl w:val="0"/>
        <w:autoSpaceDE w:val="0"/>
        <w:autoSpaceDN w:val="0"/>
        <w:adjustRightInd w:val="0"/>
        <w:ind w:firstLine="709"/>
        <w:jc w:val="both"/>
        <w:rPr>
          <w:rFonts w:ascii="Times New Roman" w:hAnsi="Times New Roman"/>
          <w:b/>
          <w:sz w:val="24"/>
          <w:szCs w:val="24"/>
        </w:rPr>
      </w:pPr>
      <w:r w:rsidRPr="00067EA6">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1C4A69" w:rsidRPr="00067EA6" w:rsidRDefault="001C4A69" w:rsidP="00067EA6">
      <w:pPr>
        <w:autoSpaceDE w:val="0"/>
        <w:autoSpaceDN w:val="0"/>
        <w:adjustRightInd w:val="0"/>
        <w:ind w:firstLine="720"/>
        <w:jc w:val="both"/>
        <w:rPr>
          <w:rFonts w:ascii="Times New Roman" w:hAnsi="Times New Roman"/>
          <w:iCs/>
          <w:sz w:val="24"/>
          <w:szCs w:val="24"/>
        </w:rPr>
      </w:pPr>
      <w:r w:rsidRPr="00067EA6">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067EA6">
        <w:rPr>
          <w:rFonts w:ascii="Times New Roman" w:hAnsi="Times New Roman"/>
          <w:iCs/>
          <w:sz w:val="24"/>
          <w:szCs w:val="24"/>
        </w:rPr>
        <w:t>сформированности</w:t>
      </w:r>
      <w:proofErr w:type="spellEnd"/>
      <w:r w:rsidRPr="00067EA6">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C4A69" w:rsidRDefault="001C4A69"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1C4A69" w:rsidRDefault="001C4A69" w:rsidP="00BA108A">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1C4A69" w:rsidRDefault="001C4A69" w:rsidP="00BA108A">
      <w:pPr>
        <w:widowControl w:val="0"/>
        <w:autoSpaceDE w:val="0"/>
        <w:autoSpaceDN w:val="0"/>
        <w:adjustRightInd w:val="0"/>
        <w:spacing w:after="0" w:line="240" w:lineRule="auto"/>
        <w:ind w:left="720"/>
        <w:contextualSpacing/>
        <w:rPr>
          <w:rFonts w:ascii="Times New Roman" w:hAnsi="Times New Roman"/>
          <w:b/>
          <w:sz w:val="24"/>
          <w:szCs w:val="24"/>
          <w:lang w:eastAsia="ru-RU"/>
        </w:rPr>
      </w:pPr>
      <w:r>
        <w:rPr>
          <w:rFonts w:ascii="Times New Roman" w:hAnsi="Times New Roman"/>
          <w:b/>
          <w:sz w:val="24"/>
          <w:szCs w:val="24"/>
          <w:lang w:eastAsia="ru-RU"/>
        </w:rPr>
        <w:t>7.1 Основная учебная литература</w:t>
      </w:r>
    </w:p>
    <w:p w:rsidR="001C4A69" w:rsidRDefault="001C4A69"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 </w:t>
      </w:r>
      <w:r>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w:t>
      </w:r>
      <w:proofErr w:type="spellStart"/>
      <w:r>
        <w:rPr>
          <w:rFonts w:ascii="Times New Roman" w:hAnsi="Times New Roman"/>
          <w:color w:val="000000"/>
          <w:sz w:val="24"/>
          <w:szCs w:val="24"/>
          <w:shd w:val="clear" w:color="auto" w:fill="FCFCFC"/>
          <w:lang w:eastAsia="ru-RU"/>
        </w:rPr>
        <w:t>Электрон.текстовые</w:t>
      </w:r>
      <w:proofErr w:type="spellEnd"/>
      <w:r>
        <w:rPr>
          <w:rFonts w:ascii="Times New Roman" w:hAnsi="Times New Roman"/>
          <w:color w:val="000000"/>
          <w:sz w:val="24"/>
          <w:szCs w:val="24"/>
          <w:shd w:val="clear" w:color="auto" w:fill="FCFCFC"/>
          <w:lang w:eastAsia="ru-RU"/>
        </w:rPr>
        <w:t xml:space="preserve"> данные.— М.: Дашков и К, 2015.— 612 c.— Режим доступа: http://www.iprbookshop.ru/52306.— ЭБС «</w:t>
      </w:r>
      <w:proofErr w:type="spellStart"/>
      <w:r>
        <w:rPr>
          <w:rFonts w:ascii="Times New Roman" w:hAnsi="Times New Roman"/>
          <w:color w:val="000000"/>
          <w:sz w:val="24"/>
          <w:szCs w:val="24"/>
          <w:shd w:val="clear" w:color="auto" w:fill="FCFCFC"/>
          <w:lang w:eastAsia="ru-RU"/>
        </w:rPr>
        <w:t>IPRbooks</w:t>
      </w:r>
      <w:proofErr w:type="spellEnd"/>
      <w:r>
        <w:rPr>
          <w:rFonts w:ascii="Times New Roman" w:hAnsi="Times New Roman"/>
          <w:color w:val="000000"/>
          <w:sz w:val="24"/>
          <w:szCs w:val="24"/>
          <w:shd w:val="clear" w:color="auto" w:fill="FCFCFC"/>
          <w:lang w:eastAsia="ru-RU"/>
        </w:rPr>
        <w:t>», по паролю</w:t>
      </w:r>
    </w:p>
    <w:p w:rsidR="001C4A69" w:rsidRDefault="001C4A69"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w:t>
      </w:r>
      <w:proofErr w:type="spellStart"/>
      <w:r>
        <w:rPr>
          <w:rFonts w:ascii="Times New Roman" w:hAnsi="Times New Roman"/>
          <w:color w:val="000000"/>
          <w:sz w:val="24"/>
          <w:szCs w:val="24"/>
          <w:shd w:val="clear" w:color="auto" w:fill="FCFCFC"/>
          <w:lang w:eastAsia="ru-RU"/>
        </w:rPr>
        <w:t>Электрон.текстовые</w:t>
      </w:r>
      <w:proofErr w:type="spellEnd"/>
      <w:r>
        <w:rPr>
          <w:rFonts w:ascii="Times New Roman" w:hAnsi="Times New Roman"/>
          <w:color w:val="000000"/>
          <w:sz w:val="24"/>
          <w:szCs w:val="24"/>
          <w:shd w:val="clear" w:color="auto" w:fill="FCFCFC"/>
          <w:lang w:eastAsia="ru-RU"/>
        </w:rPr>
        <w:t xml:space="preserve"> данные.— М.: ЮНИТИ-ДАНА, 2014.— 671 c.— Режим доступа: http://www.iprbookshop.ru/21009.— ЭБС «</w:t>
      </w:r>
      <w:proofErr w:type="spellStart"/>
      <w:r>
        <w:rPr>
          <w:rFonts w:ascii="Times New Roman" w:hAnsi="Times New Roman"/>
          <w:color w:val="000000"/>
          <w:sz w:val="24"/>
          <w:szCs w:val="24"/>
          <w:shd w:val="clear" w:color="auto" w:fill="FCFCFC"/>
          <w:lang w:eastAsia="ru-RU"/>
        </w:rPr>
        <w:t>IPRbooks</w:t>
      </w:r>
      <w:proofErr w:type="spellEnd"/>
      <w:r>
        <w:rPr>
          <w:rFonts w:ascii="Times New Roman" w:hAnsi="Times New Roman"/>
          <w:color w:val="000000"/>
          <w:sz w:val="24"/>
          <w:szCs w:val="24"/>
          <w:shd w:val="clear" w:color="auto" w:fill="FCFCFC"/>
          <w:lang w:eastAsia="ru-RU"/>
        </w:rPr>
        <w:t>», по паролю</w:t>
      </w:r>
    </w:p>
    <w:p w:rsidR="001C4A69" w:rsidRDefault="001C4A69"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r>
        <w:rPr>
          <w:rFonts w:ascii="Times New Roman" w:hAnsi="Times New Roman"/>
          <w:color w:val="000000"/>
          <w:sz w:val="24"/>
          <w:szCs w:val="24"/>
          <w:shd w:val="clear" w:color="auto" w:fill="FCFCFC"/>
          <w:lang w:eastAsia="ru-RU"/>
        </w:rPr>
        <w:t xml:space="preserve">История философии [Электронный ресурс]: учебник/ А.А. </w:t>
      </w:r>
      <w:proofErr w:type="spellStart"/>
      <w:r>
        <w:rPr>
          <w:rFonts w:ascii="Times New Roman" w:hAnsi="Times New Roman"/>
          <w:color w:val="000000"/>
          <w:sz w:val="24"/>
          <w:szCs w:val="24"/>
          <w:shd w:val="clear" w:color="auto" w:fill="FCFCFC"/>
          <w:lang w:eastAsia="ru-RU"/>
        </w:rPr>
        <w:t>Бородич</w:t>
      </w:r>
      <w:proofErr w:type="spellEnd"/>
      <w:r>
        <w:rPr>
          <w:rFonts w:ascii="Times New Roman" w:hAnsi="Times New Roman"/>
          <w:color w:val="000000"/>
          <w:sz w:val="24"/>
          <w:szCs w:val="24"/>
          <w:shd w:val="clear" w:color="auto" w:fill="FCFCFC"/>
          <w:lang w:eastAsia="ru-RU"/>
        </w:rPr>
        <w:t xml:space="preserve"> [и др.].— </w:t>
      </w:r>
      <w:proofErr w:type="spellStart"/>
      <w:r>
        <w:rPr>
          <w:rFonts w:ascii="Times New Roman" w:hAnsi="Times New Roman"/>
          <w:color w:val="000000"/>
          <w:sz w:val="24"/>
          <w:szCs w:val="24"/>
          <w:shd w:val="clear" w:color="auto" w:fill="FCFCFC"/>
          <w:lang w:eastAsia="ru-RU"/>
        </w:rPr>
        <w:t>Электрон.текстовые</w:t>
      </w:r>
      <w:proofErr w:type="spellEnd"/>
      <w:r>
        <w:rPr>
          <w:rFonts w:ascii="Times New Roman" w:hAnsi="Times New Roman"/>
          <w:color w:val="000000"/>
          <w:sz w:val="24"/>
          <w:szCs w:val="24"/>
          <w:shd w:val="clear" w:color="auto" w:fill="FCFCFC"/>
          <w:lang w:eastAsia="ru-RU"/>
        </w:rPr>
        <w:t xml:space="preserve"> данные.— Минск: </w:t>
      </w:r>
      <w:proofErr w:type="spellStart"/>
      <w:r>
        <w:rPr>
          <w:rFonts w:ascii="Times New Roman" w:hAnsi="Times New Roman"/>
          <w:color w:val="000000"/>
          <w:sz w:val="24"/>
          <w:szCs w:val="24"/>
          <w:shd w:val="clear" w:color="auto" w:fill="FCFCFC"/>
          <w:lang w:eastAsia="ru-RU"/>
        </w:rPr>
        <w:t>Вышэйшая</w:t>
      </w:r>
      <w:proofErr w:type="spellEnd"/>
      <w:r>
        <w:rPr>
          <w:rFonts w:ascii="Times New Roman" w:hAnsi="Times New Roman"/>
          <w:color w:val="000000"/>
          <w:sz w:val="24"/>
          <w:szCs w:val="24"/>
          <w:shd w:val="clear" w:color="auto" w:fill="FCFCFC"/>
          <w:lang w:eastAsia="ru-RU"/>
        </w:rPr>
        <w:t xml:space="preserve"> школа, 2012.— 998 c.— Режим доступа: http://www.iprbookshop.ru/20215.— ЭБС «</w:t>
      </w:r>
      <w:proofErr w:type="spellStart"/>
      <w:r>
        <w:rPr>
          <w:rFonts w:ascii="Times New Roman" w:hAnsi="Times New Roman"/>
          <w:color w:val="000000"/>
          <w:sz w:val="24"/>
          <w:szCs w:val="24"/>
          <w:shd w:val="clear" w:color="auto" w:fill="FCFCFC"/>
          <w:lang w:eastAsia="ru-RU"/>
        </w:rPr>
        <w:t>IPRbooks</w:t>
      </w:r>
      <w:proofErr w:type="spellEnd"/>
      <w:r>
        <w:rPr>
          <w:rFonts w:ascii="Times New Roman" w:hAnsi="Times New Roman"/>
          <w:color w:val="000000"/>
          <w:sz w:val="24"/>
          <w:szCs w:val="24"/>
          <w:shd w:val="clear" w:color="auto" w:fill="FCFCFC"/>
          <w:lang w:eastAsia="ru-RU"/>
        </w:rPr>
        <w:t>», по паролю</w:t>
      </w:r>
    </w:p>
    <w:p w:rsidR="001C4A69" w:rsidRDefault="001C4A69" w:rsidP="00BA108A">
      <w:pPr>
        <w:widowControl w:val="0"/>
        <w:autoSpaceDE w:val="0"/>
        <w:autoSpaceDN w:val="0"/>
        <w:adjustRightInd w:val="0"/>
        <w:spacing w:after="0" w:line="240" w:lineRule="auto"/>
        <w:ind w:firstLine="708"/>
        <w:rPr>
          <w:rFonts w:ascii="Times New Roman" w:hAnsi="Times New Roman"/>
          <w:sz w:val="24"/>
          <w:szCs w:val="24"/>
          <w:lang w:eastAsia="ru-RU"/>
        </w:rPr>
      </w:pPr>
    </w:p>
    <w:p w:rsidR="001C4A69" w:rsidRDefault="001C4A69" w:rsidP="00BA108A">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ab/>
        <w:t>7.2 Дополнительная учебная литература:</w:t>
      </w:r>
    </w:p>
    <w:p w:rsidR="001C4A69" w:rsidRDefault="001C4A69"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1. Крюков В.В. Философия [Электронный ресурс]: учебник для студентов технических вузов/ Крюков В.В.–</w:t>
      </w:r>
      <w:proofErr w:type="spellStart"/>
      <w:r>
        <w:rPr>
          <w:rFonts w:ascii="Times New Roman" w:hAnsi="Times New Roman"/>
          <w:color w:val="000000"/>
          <w:sz w:val="24"/>
          <w:szCs w:val="24"/>
          <w:shd w:val="clear" w:color="auto" w:fill="FCFCFC"/>
          <w:lang w:eastAsia="ru-RU"/>
        </w:rPr>
        <w:t>Электрон.текстовые</w:t>
      </w:r>
      <w:proofErr w:type="spellEnd"/>
      <w:r>
        <w:rPr>
          <w:rFonts w:ascii="Times New Roman" w:hAnsi="Times New Roman"/>
          <w:color w:val="000000"/>
          <w:sz w:val="24"/>
          <w:szCs w:val="24"/>
          <w:shd w:val="clear" w:color="auto" w:fill="FCFCFC"/>
          <w:lang w:eastAsia="ru-RU"/>
        </w:rPr>
        <w:t xml:space="preserve"> данные.– Новосибирск: Новосибирский государственный технический университет, 2015.– 212 c.– Режим доступа: </w:t>
      </w:r>
      <w:hyperlink r:id="rId16" w:history="1">
        <w:r w:rsidRPr="00B601DD">
          <w:rPr>
            <w:rStyle w:val="ad"/>
            <w:rFonts w:ascii="Times New Roman" w:hAnsi="Times New Roman"/>
            <w:sz w:val="24"/>
            <w:szCs w:val="24"/>
            <w:shd w:val="clear" w:color="auto" w:fill="FCFCFC"/>
            <w:lang w:eastAsia="ru-RU"/>
          </w:rPr>
          <w:t>http://www.iprbookshop.ru/47702</w:t>
        </w:r>
      </w:hyperlink>
      <w:r>
        <w:rPr>
          <w:rFonts w:ascii="Times New Roman" w:hAnsi="Times New Roman"/>
          <w:color w:val="000000"/>
          <w:sz w:val="24"/>
          <w:szCs w:val="24"/>
          <w:shd w:val="clear" w:color="auto" w:fill="FCFCFC"/>
          <w:lang w:eastAsia="ru-RU"/>
        </w:rPr>
        <w:t>. – ЭБС «</w:t>
      </w:r>
      <w:proofErr w:type="spellStart"/>
      <w:r>
        <w:rPr>
          <w:rFonts w:ascii="Times New Roman" w:hAnsi="Times New Roman"/>
          <w:color w:val="000000"/>
          <w:sz w:val="24"/>
          <w:szCs w:val="24"/>
          <w:shd w:val="clear" w:color="auto" w:fill="FCFCFC"/>
          <w:lang w:eastAsia="ru-RU"/>
        </w:rPr>
        <w:t>IPRbooks</w:t>
      </w:r>
      <w:proofErr w:type="spellEnd"/>
      <w:r>
        <w:rPr>
          <w:rFonts w:ascii="Times New Roman" w:hAnsi="Times New Roman"/>
          <w:color w:val="000000"/>
          <w:sz w:val="24"/>
          <w:szCs w:val="24"/>
          <w:shd w:val="clear" w:color="auto" w:fill="FCFCFC"/>
          <w:lang w:eastAsia="ru-RU"/>
        </w:rPr>
        <w:t>», по паролю</w:t>
      </w:r>
    </w:p>
    <w:p w:rsidR="001C4A69" w:rsidRDefault="001C4A69"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2. Соколов В.В. Философия как история философии [Электронный ресурс]: учебно-научное пособие/ Соколов В.В.–</w:t>
      </w:r>
      <w:proofErr w:type="spellStart"/>
      <w:r>
        <w:rPr>
          <w:rFonts w:ascii="Times New Roman" w:hAnsi="Times New Roman"/>
          <w:color w:val="000000"/>
          <w:sz w:val="24"/>
          <w:szCs w:val="24"/>
          <w:shd w:val="clear" w:color="auto" w:fill="FCFCFC"/>
          <w:lang w:eastAsia="ru-RU"/>
        </w:rPr>
        <w:t>Электрон.текстовые</w:t>
      </w:r>
      <w:proofErr w:type="spellEnd"/>
      <w:r>
        <w:rPr>
          <w:rFonts w:ascii="Times New Roman" w:hAnsi="Times New Roman"/>
          <w:color w:val="000000"/>
          <w:sz w:val="24"/>
          <w:szCs w:val="24"/>
          <w:shd w:val="clear" w:color="auto" w:fill="FCFCFC"/>
          <w:lang w:eastAsia="ru-RU"/>
        </w:rPr>
        <w:t xml:space="preserve"> данные.– М.: Академический Проект, 2012.– 848 c.– Режим доступа: </w:t>
      </w:r>
      <w:hyperlink r:id="rId17" w:history="1">
        <w:r w:rsidRPr="00B601DD">
          <w:rPr>
            <w:rStyle w:val="ad"/>
            <w:rFonts w:ascii="Times New Roman" w:hAnsi="Times New Roman"/>
            <w:sz w:val="24"/>
            <w:szCs w:val="24"/>
            <w:shd w:val="clear" w:color="auto" w:fill="FCFCFC"/>
            <w:lang w:eastAsia="ru-RU"/>
          </w:rPr>
          <w:t>http://www.iprbookshop.ru/36627</w:t>
        </w:r>
      </w:hyperlink>
      <w:r>
        <w:rPr>
          <w:rFonts w:ascii="Times New Roman" w:hAnsi="Times New Roman"/>
          <w:color w:val="000000"/>
          <w:sz w:val="24"/>
          <w:szCs w:val="24"/>
          <w:shd w:val="clear" w:color="auto" w:fill="FCFCFC"/>
          <w:lang w:eastAsia="ru-RU"/>
        </w:rPr>
        <w:t>. – ЭБС «</w:t>
      </w:r>
      <w:proofErr w:type="spellStart"/>
      <w:r>
        <w:rPr>
          <w:rFonts w:ascii="Times New Roman" w:hAnsi="Times New Roman"/>
          <w:color w:val="000000"/>
          <w:sz w:val="24"/>
          <w:szCs w:val="24"/>
          <w:shd w:val="clear" w:color="auto" w:fill="FCFCFC"/>
          <w:lang w:eastAsia="ru-RU"/>
        </w:rPr>
        <w:t>IPRbooks</w:t>
      </w:r>
      <w:proofErr w:type="spellEnd"/>
      <w:r>
        <w:rPr>
          <w:rFonts w:ascii="Times New Roman" w:hAnsi="Times New Roman"/>
          <w:color w:val="000000"/>
          <w:sz w:val="24"/>
          <w:szCs w:val="24"/>
          <w:shd w:val="clear" w:color="auto" w:fill="FCFCFC"/>
          <w:lang w:eastAsia="ru-RU"/>
        </w:rPr>
        <w:t>», по паролю</w:t>
      </w:r>
    </w:p>
    <w:p w:rsidR="001C4A69" w:rsidRDefault="001C4A69" w:rsidP="00BA108A">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1C4A69" w:rsidRDefault="001C4A69"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7.3.Периодичекие издания</w:t>
      </w:r>
    </w:p>
    <w:p w:rsidR="001C4A69" w:rsidRDefault="001C4A69"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Вестник МГУ. Серия 7. Философия. ISSN  0130-0091.</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Вопросы философии. ISSN  0042-8744.</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Общественные науки и современность. ISSN 0869-0499.</w:t>
      </w:r>
    </w:p>
    <w:p w:rsidR="001C4A69" w:rsidRDefault="001C4A69" w:rsidP="00BA108A">
      <w:pPr>
        <w:spacing w:after="0" w:line="240" w:lineRule="auto"/>
        <w:rPr>
          <w:rFonts w:ascii="Times New Roman" w:hAnsi="Times New Roman"/>
          <w:kern w:val="36"/>
          <w:sz w:val="24"/>
          <w:szCs w:val="24"/>
          <w:lang w:eastAsia="ru-RU"/>
        </w:rPr>
      </w:pPr>
      <w:r>
        <w:rPr>
          <w:rFonts w:ascii="Times New Roman" w:hAnsi="Times New Roman"/>
          <w:sz w:val="24"/>
          <w:szCs w:val="24"/>
          <w:lang w:eastAsia="ru-RU"/>
        </w:rPr>
        <w:t xml:space="preserve">4. Философские науки. ISSN </w:t>
      </w:r>
      <w:r>
        <w:rPr>
          <w:rFonts w:ascii="Times New Roman" w:hAnsi="Times New Roman"/>
          <w:kern w:val="36"/>
          <w:sz w:val="24"/>
          <w:szCs w:val="24"/>
          <w:lang w:eastAsia="ru-RU"/>
        </w:rPr>
        <w:t>2074-7829.</w:t>
      </w:r>
    </w:p>
    <w:p w:rsidR="001C4A69" w:rsidRDefault="001C4A69" w:rsidP="00BA108A">
      <w:pPr>
        <w:spacing w:after="0" w:line="240" w:lineRule="auto"/>
        <w:rPr>
          <w:rFonts w:ascii="Times New Roman" w:hAnsi="Times New Roman"/>
          <w:sz w:val="24"/>
          <w:szCs w:val="24"/>
          <w:lang w:eastAsia="ru-RU"/>
        </w:rPr>
      </w:pPr>
    </w:p>
    <w:p w:rsidR="001C4A69" w:rsidRPr="006F3F21" w:rsidRDefault="001C4A69"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sz w:val="24"/>
          <w:szCs w:val="24"/>
          <w:lang w:eastAsia="ru-RU"/>
        </w:rPr>
        <w:t xml:space="preserve">8. </w:t>
      </w:r>
      <w:r w:rsidRPr="006F3F21">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1C4A69" w:rsidRDefault="001C4A69"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1C4A69" w:rsidRPr="006F3F21" w:rsidRDefault="00E32EF5" w:rsidP="00B55EB2">
      <w:pPr>
        <w:pStyle w:val="a9"/>
        <w:numPr>
          <w:ilvl w:val="0"/>
          <w:numId w:val="29"/>
        </w:numPr>
        <w:ind w:left="360"/>
        <w:jc w:val="both"/>
        <w:rPr>
          <w:shd w:val="clear" w:color="auto" w:fill="FFFFFF"/>
        </w:rPr>
      </w:pPr>
      <w:hyperlink r:id="rId18" w:history="1">
        <w:r w:rsidR="001C4A69" w:rsidRPr="006F3F21">
          <w:rPr>
            <w:rStyle w:val="ad"/>
            <w:shd w:val="clear" w:color="auto" w:fill="FFFFFF"/>
          </w:rPr>
          <w:t>www.iprbookshop.ru</w:t>
        </w:r>
      </w:hyperlink>
      <w:r w:rsidR="001C4A69" w:rsidRPr="006F3F21">
        <w:rPr>
          <w:shd w:val="clear" w:color="auto" w:fill="FFFFFF"/>
        </w:rPr>
        <w:t xml:space="preserve">  - электронно-библиотечная система</w:t>
      </w:r>
    </w:p>
    <w:p w:rsidR="001C4A69" w:rsidRPr="006F3F21" w:rsidRDefault="001C4A69" w:rsidP="00B55EB2">
      <w:pPr>
        <w:pStyle w:val="a9"/>
        <w:numPr>
          <w:ilvl w:val="0"/>
          <w:numId w:val="29"/>
        </w:numPr>
        <w:tabs>
          <w:tab w:val="left" w:pos="284"/>
        </w:tabs>
        <w:suppressAutoHyphens/>
        <w:ind w:left="360"/>
      </w:pPr>
      <w:r w:rsidRPr="006F3F21">
        <w:t xml:space="preserve">Федеральный портал «Российское образование» </w:t>
      </w:r>
      <w:hyperlink r:id="rId19" w:history="1">
        <w:r w:rsidRPr="006F3F21">
          <w:rPr>
            <w:rStyle w:val="ad"/>
            <w:color w:val="auto"/>
          </w:rPr>
          <w:t>http://www.edu.ru/</w:t>
        </w:r>
      </w:hyperlink>
    </w:p>
    <w:p w:rsidR="001C4A69" w:rsidRPr="006F3F21" w:rsidRDefault="001C4A69" w:rsidP="00B55EB2">
      <w:pPr>
        <w:pStyle w:val="a9"/>
        <w:numPr>
          <w:ilvl w:val="0"/>
          <w:numId w:val="29"/>
        </w:numPr>
        <w:tabs>
          <w:tab w:val="left" w:pos="284"/>
        </w:tabs>
        <w:suppressAutoHyphens/>
        <w:ind w:left="360"/>
      </w:pPr>
      <w:r w:rsidRPr="006F3F21">
        <w:t xml:space="preserve">Федеральное хранилище «Единая коллекция цифровых образовательных ресурсов» </w:t>
      </w:r>
      <w:hyperlink r:id="rId20" w:history="1">
        <w:r w:rsidRPr="006F3F21">
          <w:rPr>
            <w:rStyle w:val="ad"/>
            <w:color w:val="auto"/>
          </w:rPr>
          <w:t>http://school-collection.edu.ru/</w:t>
        </w:r>
      </w:hyperlink>
    </w:p>
    <w:p w:rsidR="001C4A69" w:rsidRPr="006F3F21" w:rsidRDefault="001C4A69" w:rsidP="00B55EB2">
      <w:pPr>
        <w:pStyle w:val="a9"/>
        <w:numPr>
          <w:ilvl w:val="0"/>
          <w:numId w:val="29"/>
        </w:numPr>
        <w:ind w:left="360"/>
      </w:pPr>
      <w:r w:rsidRPr="006F3F21">
        <w:t>Сайт Института философии РАН: http://iph.ras.ru/</w:t>
      </w:r>
    </w:p>
    <w:p w:rsidR="001C4A69" w:rsidRPr="006F3F21" w:rsidRDefault="001C4A69" w:rsidP="00B55EB2">
      <w:pPr>
        <w:pStyle w:val="a9"/>
        <w:numPr>
          <w:ilvl w:val="0"/>
          <w:numId w:val="29"/>
        </w:numPr>
        <w:ind w:left="360"/>
      </w:pPr>
      <w:r w:rsidRPr="006F3F21">
        <w:t>Философский портал: http://www.philosophy.ru/</w:t>
      </w:r>
    </w:p>
    <w:p w:rsidR="001C4A69" w:rsidRPr="006F3F21" w:rsidRDefault="001C4A69" w:rsidP="00B55EB2">
      <w:pPr>
        <w:pStyle w:val="a9"/>
        <w:numPr>
          <w:ilvl w:val="0"/>
          <w:numId w:val="29"/>
        </w:numPr>
        <w:ind w:left="360"/>
      </w:pPr>
      <w:r w:rsidRPr="006F3F21">
        <w:t>Библиотека философии и религии: http://filosofia.ru/</w:t>
      </w:r>
    </w:p>
    <w:p w:rsidR="001C4A69" w:rsidRPr="006F3F21" w:rsidRDefault="001C4A69" w:rsidP="00B55EB2">
      <w:pPr>
        <w:pStyle w:val="a9"/>
        <w:numPr>
          <w:ilvl w:val="0"/>
          <w:numId w:val="29"/>
        </w:numPr>
        <w:ind w:left="360"/>
      </w:pPr>
      <w:r w:rsidRPr="006F3F21">
        <w:t>Электронный альманах «Антропология. Философия человека»:</w:t>
      </w:r>
      <w:proofErr w:type="spellStart"/>
      <w:r w:rsidR="000940F2">
        <w:fldChar w:fldCharType="begin"/>
      </w:r>
      <w:r w:rsidR="000940F2">
        <w:instrText xml:space="preserve"> HYPERLINK "http://www.antropolog.ru/" </w:instrText>
      </w:r>
      <w:r w:rsidR="000940F2">
        <w:fldChar w:fldCharType="separate"/>
      </w:r>
      <w:r w:rsidRPr="006F3F21">
        <w:rPr>
          <w:rStyle w:val="ad"/>
          <w:color w:val="auto"/>
        </w:rPr>
        <w:t>http</w:t>
      </w:r>
      <w:proofErr w:type="spellEnd"/>
      <w:r w:rsidRPr="006F3F21">
        <w:rPr>
          <w:rStyle w:val="ad"/>
          <w:color w:val="auto"/>
        </w:rPr>
        <w:t>://www.antropolog.ru/</w:t>
      </w:r>
      <w:r w:rsidR="000940F2">
        <w:rPr>
          <w:rStyle w:val="ad"/>
          <w:color w:val="auto"/>
        </w:rPr>
        <w:fldChar w:fldCharType="end"/>
      </w:r>
    </w:p>
    <w:p w:rsidR="001C4A69" w:rsidRPr="006F3F21" w:rsidRDefault="001C4A69" w:rsidP="00B55EB2">
      <w:pPr>
        <w:pStyle w:val="a9"/>
        <w:numPr>
          <w:ilvl w:val="0"/>
          <w:numId w:val="29"/>
        </w:numPr>
        <w:ind w:left="360"/>
      </w:pPr>
      <w:r w:rsidRPr="006F3F21">
        <w:t xml:space="preserve">Журнал аналитической </w:t>
      </w:r>
      <w:proofErr w:type="spellStart"/>
      <w:r w:rsidRPr="006F3F21">
        <w:t>философии:</w:t>
      </w:r>
      <w:hyperlink r:id="rId21" w:history="1">
        <w:r w:rsidRPr="006F3F21">
          <w:rPr>
            <w:rStyle w:val="ad"/>
            <w:color w:val="auto"/>
          </w:rPr>
          <w:t>http</w:t>
        </w:r>
        <w:proofErr w:type="spellEnd"/>
        <w:r w:rsidRPr="006F3F21">
          <w:rPr>
            <w:rStyle w:val="ad"/>
            <w:color w:val="auto"/>
          </w:rPr>
          <w:t>://www.philosophy.ru/</w:t>
        </w:r>
        <w:proofErr w:type="spellStart"/>
        <w:r w:rsidRPr="006F3F21">
          <w:rPr>
            <w:rStyle w:val="ad"/>
            <w:color w:val="auto"/>
          </w:rPr>
          <w:t>analytica</w:t>
        </w:r>
        <w:proofErr w:type="spellEnd"/>
        <w:r w:rsidRPr="006F3F21">
          <w:rPr>
            <w:rStyle w:val="ad"/>
            <w:color w:val="auto"/>
          </w:rPr>
          <w:t>/</w:t>
        </w:r>
        <w:proofErr w:type="spellStart"/>
        <w:r w:rsidRPr="006F3F21">
          <w:rPr>
            <w:rStyle w:val="ad"/>
            <w:color w:val="auto"/>
          </w:rPr>
          <w:t>rus</w:t>
        </w:r>
        <w:proofErr w:type="spellEnd"/>
        <w:r w:rsidRPr="006F3F21">
          <w:rPr>
            <w:rStyle w:val="ad"/>
            <w:color w:val="auto"/>
          </w:rPr>
          <w:t>/index.htm</w:t>
        </w:r>
      </w:hyperlink>
      <w:r w:rsidRPr="006F3F21">
        <w:t>.</w:t>
      </w:r>
    </w:p>
    <w:p w:rsidR="001C4A69" w:rsidRDefault="001C4A69" w:rsidP="00B55EB2">
      <w:pPr>
        <w:autoSpaceDE w:val="0"/>
        <w:autoSpaceDN w:val="0"/>
        <w:adjustRightInd w:val="0"/>
        <w:spacing w:after="0" w:line="240" w:lineRule="auto"/>
        <w:rPr>
          <w:rFonts w:ascii="Times New Roman" w:hAnsi="Times New Roman"/>
          <w:b/>
          <w:bCs/>
          <w:sz w:val="24"/>
          <w:szCs w:val="24"/>
          <w:lang w:eastAsia="ru-RU"/>
        </w:rPr>
      </w:pPr>
    </w:p>
    <w:p w:rsidR="001C4A69" w:rsidRDefault="001C4A69" w:rsidP="00A1099C">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Самостоятельная работа студентов складывается из следующих составляющих:</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выполнение самостоятельных практических работ;</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экзаменам (зачетам)  непосредственно перед ними.</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успешной сдачи  экзамена (зачета)  рекомендуется соблюдать следующие правила:</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1C4A69" w:rsidRPr="000940F2" w:rsidRDefault="001C4A69" w:rsidP="00B55EB2">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0940F2">
        <w:rPr>
          <w:rFonts w:ascii="Times New Roman" w:hAnsi="Times New Roman"/>
          <w:sz w:val="24"/>
          <w:szCs w:val="24"/>
          <w:lang w:val="en-US" w:eastAsia="ru-RU"/>
        </w:rPr>
        <w:t>1.</w:t>
      </w:r>
      <w:r w:rsidRPr="00DC3743">
        <w:rPr>
          <w:rFonts w:ascii="Times New Roman" w:hAnsi="Times New Roman"/>
          <w:sz w:val="24"/>
          <w:szCs w:val="24"/>
          <w:lang w:eastAsia="ru-RU"/>
        </w:rPr>
        <w:t>Операционнаясистема</w:t>
      </w:r>
      <w:r w:rsidRPr="000940F2">
        <w:rPr>
          <w:rFonts w:ascii="Times New Roman" w:hAnsi="Times New Roman"/>
          <w:sz w:val="24"/>
          <w:szCs w:val="24"/>
          <w:lang w:val="en-US" w:eastAsia="ru-RU"/>
        </w:rPr>
        <w:t xml:space="preserve"> </w:t>
      </w:r>
      <w:r w:rsidRPr="00821981">
        <w:rPr>
          <w:rFonts w:ascii="Times New Roman" w:hAnsi="Times New Roman"/>
          <w:sz w:val="24"/>
          <w:szCs w:val="24"/>
          <w:lang w:val="en-US" w:eastAsia="ru-RU"/>
        </w:rPr>
        <w:t>Microsoft</w:t>
      </w:r>
      <w:r w:rsidRPr="000940F2">
        <w:rPr>
          <w:rFonts w:ascii="Times New Roman" w:hAnsi="Times New Roman"/>
          <w:sz w:val="24"/>
          <w:szCs w:val="24"/>
          <w:lang w:val="en-US" w:eastAsia="ru-RU"/>
        </w:rPr>
        <w:t xml:space="preserve"> </w:t>
      </w:r>
      <w:r w:rsidRPr="00821981">
        <w:rPr>
          <w:rFonts w:ascii="Times New Roman" w:hAnsi="Times New Roman"/>
          <w:sz w:val="24"/>
          <w:szCs w:val="24"/>
          <w:lang w:val="en-US" w:eastAsia="ru-RU"/>
        </w:rPr>
        <w:t>Windows</w:t>
      </w:r>
    </w:p>
    <w:p w:rsidR="001C4A69" w:rsidRPr="000940F2" w:rsidRDefault="001C4A69" w:rsidP="00B55EB2">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0940F2">
        <w:rPr>
          <w:rFonts w:ascii="Times New Roman" w:hAnsi="Times New Roman"/>
          <w:sz w:val="24"/>
          <w:szCs w:val="24"/>
          <w:lang w:val="en-US" w:eastAsia="ru-RU"/>
        </w:rPr>
        <w:t>2.</w:t>
      </w:r>
      <w:r w:rsidRPr="00DC3743">
        <w:rPr>
          <w:rFonts w:ascii="Times New Roman" w:hAnsi="Times New Roman"/>
          <w:sz w:val="24"/>
          <w:szCs w:val="24"/>
          <w:lang w:val="en-US" w:eastAsia="ru-RU"/>
        </w:rPr>
        <w:t>Microsoft</w:t>
      </w:r>
      <w:r w:rsidRPr="000940F2">
        <w:rPr>
          <w:rFonts w:ascii="Times New Roman" w:hAnsi="Times New Roman"/>
          <w:sz w:val="24"/>
          <w:szCs w:val="24"/>
          <w:lang w:val="en-US" w:eastAsia="ru-RU"/>
        </w:rPr>
        <w:t xml:space="preserve"> </w:t>
      </w:r>
      <w:r w:rsidRPr="00DC3743">
        <w:rPr>
          <w:rFonts w:ascii="Times New Roman" w:hAnsi="Times New Roman"/>
          <w:sz w:val="24"/>
          <w:szCs w:val="24"/>
          <w:lang w:val="en-US" w:eastAsia="ru-RU"/>
        </w:rPr>
        <w:t>Office</w:t>
      </w:r>
      <w:r w:rsidRPr="000940F2">
        <w:rPr>
          <w:rFonts w:ascii="Times New Roman" w:hAnsi="Times New Roman"/>
          <w:sz w:val="24"/>
          <w:szCs w:val="24"/>
          <w:lang w:val="en-US" w:eastAsia="ru-RU"/>
        </w:rPr>
        <w:t xml:space="preserve"> 2010-2016</w:t>
      </w:r>
    </w:p>
    <w:p w:rsidR="001C4A69" w:rsidRPr="000940F2" w:rsidRDefault="001C4A69" w:rsidP="00B55EB2">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0940F2">
        <w:rPr>
          <w:rFonts w:ascii="Times New Roman" w:hAnsi="Times New Roman"/>
          <w:sz w:val="24"/>
          <w:szCs w:val="24"/>
          <w:lang w:val="en-US" w:eastAsia="ru-RU"/>
        </w:rPr>
        <w:t>3.</w:t>
      </w:r>
      <w:r w:rsidRPr="00DC3743">
        <w:rPr>
          <w:rFonts w:ascii="Times New Roman" w:hAnsi="Times New Roman"/>
          <w:sz w:val="24"/>
          <w:szCs w:val="24"/>
          <w:lang w:eastAsia="ru-RU"/>
        </w:rPr>
        <w:t>Антивирус</w:t>
      </w:r>
      <w:r w:rsidRPr="000940F2">
        <w:rPr>
          <w:rFonts w:ascii="Times New Roman" w:hAnsi="Times New Roman"/>
          <w:sz w:val="24"/>
          <w:szCs w:val="24"/>
          <w:lang w:val="en-US" w:eastAsia="ru-RU"/>
        </w:rPr>
        <w:t xml:space="preserve"> </w:t>
      </w:r>
      <w:r w:rsidRPr="00DC3743">
        <w:rPr>
          <w:rFonts w:ascii="Times New Roman" w:hAnsi="Times New Roman"/>
          <w:sz w:val="24"/>
          <w:szCs w:val="24"/>
          <w:lang w:val="en-US" w:eastAsia="ru-RU"/>
        </w:rPr>
        <w:t>Kaspersky</w:t>
      </w:r>
      <w:r w:rsidRPr="000940F2">
        <w:rPr>
          <w:rFonts w:ascii="Times New Roman" w:hAnsi="Times New Roman"/>
          <w:sz w:val="24"/>
          <w:szCs w:val="24"/>
          <w:lang w:val="en-US" w:eastAsia="ru-RU"/>
        </w:rPr>
        <w:t xml:space="preserve"> </w:t>
      </w:r>
      <w:r w:rsidRPr="00DC3743">
        <w:rPr>
          <w:rFonts w:ascii="Times New Roman" w:hAnsi="Times New Roman"/>
          <w:sz w:val="24"/>
          <w:szCs w:val="24"/>
          <w:lang w:val="en-US" w:eastAsia="ru-RU"/>
        </w:rPr>
        <w:t>Endpoint</w:t>
      </w:r>
      <w:r w:rsidRPr="000940F2">
        <w:rPr>
          <w:rFonts w:ascii="Times New Roman" w:hAnsi="Times New Roman"/>
          <w:sz w:val="24"/>
          <w:szCs w:val="24"/>
          <w:lang w:val="en-US" w:eastAsia="ru-RU"/>
        </w:rPr>
        <w:t xml:space="preserve"> </w:t>
      </w:r>
      <w:r w:rsidRPr="00DC3743">
        <w:rPr>
          <w:rFonts w:ascii="Times New Roman" w:hAnsi="Times New Roman"/>
          <w:sz w:val="24"/>
          <w:szCs w:val="24"/>
          <w:lang w:val="en-US" w:eastAsia="ru-RU"/>
        </w:rPr>
        <w:t>Security</w:t>
      </w:r>
    </w:p>
    <w:p w:rsidR="001C4A69" w:rsidRPr="000940F2" w:rsidRDefault="001C4A69" w:rsidP="00B55EB2">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0940F2">
        <w:rPr>
          <w:rFonts w:ascii="Times New Roman" w:hAnsi="Times New Roman"/>
          <w:sz w:val="24"/>
          <w:szCs w:val="24"/>
          <w:lang w:val="en-US" w:eastAsia="ru-RU"/>
        </w:rPr>
        <w:t>4.</w:t>
      </w:r>
      <w:r w:rsidRPr="00DC3743">
        <w:rPr>
          <w:rFonts w:ascii="Times New Roman" w:hAnsi="Times New Roman"/>
          <w:sz w:val="24"/>
          <w:szCs w:val="24"/>
          <w:lang w:eastAsia="ru-RU"/>
        </w:rPr>
        <w:t>Программа</w:t>
      </w:r>
      <w:r w:rsidRPr="000940F2">
        <w:rPr>
          <w:rFonts w:ascii="Times New Roman" w:hAnsi="Times New Roman"/>
          <w:sz w:val="24"/>
          <w:szCs w:val="24"/>
          <w:lang w:val="en-US" w:eastAsia="ru-RU"/>
        </w:rPr>
        <w:t xml:space="preserve"> </w:t>
      </w:r>
      <w:r w:rsidRPr="00DC3743">
        <w:rPr>
          <w:rFonts w:ascii="Times New Roman" w:hAnsi="Times New Roman"/>
          <w:sz w:val="24"/>
          <w:szCs w:val="24"/>
          <w:lang w:eastAsia="ru-RU"/>
        </w:rPr>
        <w:t>для</w:t>
      </w:r>
      <w:r w:rsidRPr="000940F2">
        <w:rPr>
          <w:rFonts w:ascii="Times New Roman" w:hAnsi="Times New Roman"/>
          <w:sz w:val="24"/>
          <w:szCs w:val="24"/>
          <w:lang w:val="en-US" w:eastAsia="ru-RU"/>
        </w:rPr>
        <w:t xml:space="preserve"> </w:t>
      </w:r>
      <w:r w:rsidRPr="00DC3743">
        <w:rPr>
          <w:rFonts w:ascii="Times New Roman" w:hAnsi="Times New Roman"/>
          <w:sz w:val="24"/>
          <w:szCs w:val="24"/>
          <w:lang w:eastAsia="ru-RU"/>
        </w:rPr>
        <w:t>работы</w:t>
      </w:r>
      <w:r w:rsidRPr="000940F2">
        <w:rPr>
          <w:rFonts w:ascii="Times New Roman" w:hAnsi="Times New Roman"/>
          <w:sz w:val="24"/>
          <w:szCs w:val="24"/>
          <w:lang w:val="en-US" w:eastAsia="ru-RU"/>
        </w:rPr>
        <w:t xml:space="preserve"> </w:t>
      </w:r>
      <w:r w:rsidRPr="00DC3743">
        <w:rPr>
          <w:rFonts w:ascii="Times New Roman" w:hAnsi="Times New Roman"/>
          <w:sz w:val="24"/>
          <w:szCs w:val="24"/>
          <w:lang w:eastAsia="ru-RU"/>
        </w:rPr>
        <w:t>с</w:t>
      </w:r>
      <w:r w:rsidRPr="000940F2">
        <w:rPr>
          <w:rFonts w:ascii="Times New Roman" w:hAnsi="Times New Roman"/>
          <w:sz w:val="24"/>
          <w:szCs w:val="24"/>
          <w:lang w:val="en-US" w:eastAsia="ru-RU"/>
        </w:rPr>
        <w:t xml:space="preserve"> pdf </w:t>
      </w:r>
      <w:r w:rsidRPr="00DC3743">
        <w:rPr>
          <w:rFonts w:ascii="Times New Roman" w:hAnsi="Times New Roman"/>
          <w:sz w:val="24"/>
          <w:szCs w:val="24"/>
          <w:lang w:eastAsia="ru-RU"/>
        </w:rPr>
        <w:t>файлами</w:t>
      </w:r>
      <w:r w:rsidRPr="000940F2">
        <w:rPr>
          <w:rFonts w:ascii="Times New Roman" w:hAnsi="Times New Roman"/>
          <w:sz w:val="24"/>
          <w:szCs w:val="24"/>
          <w:lang w:val="en-US" w:eastAsia="ru-RU"/>
        </w:rPr>
        <w:t xml:space="preserve"> AdobeReader</w:t>
      </w:r>
    </w:p>
    <w:p w:rsidR="001C4A69" w:rsidRPr="00DC3743" w:rsidRDefault="001C4A69" w:rsidP="00B55EB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5.Архиватор 7-zip</w:t>
      </w:r>
    </w:p>
    <w:p w:rsidR="001C4A69" w:rsidRPr="00DC3743" w:rsidRDefault="001C4A69" w:rsidP="00B55EB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1C4A69" w:rsidRDefault="001C4A69" w:rsidP="00B55EB2">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1C4A69" w:rsidRDefault="001C4A69" w:rsidP="00B55EB2">
      <w:pPr>
        <w:autoSpaceDE w:val="0"/>
        <w:autoSpaceDN w:val="0"/>
        <w:adjustRightInd w:val="0"/>
        <w:spacing w:after="0" w:line="240" w:lineRule="auto"/>
        <w:ind w:left="360"/>
        <w:jc w:val="both"/>
        <w:rPr>
          <w:rFonts w:ascii="Times New Roman" w:hAnsi="Times New Roman"/>
          <w:b/>
          <w:bCs/>
          <w:i/>
          <w:iCs/>
          <w:sz w:val="24"/>
          <w:szCs w:val="24"/>
          <w:lang w:eastAsia="ru-RU"/>
        </w:rPr>
      </w:pPr>
    </w:p>
    <w:p w:rsidR="001C4A69" w:rsidRDefault="001C4A69" w:rsidP="00BA108A">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1C4A69" w:rsidRDefault="001C4A69"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1C4A69" w:rsidRDefault="001C4A69"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1C4A69" w:rsidRDefault="001C4A69"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1C4A69" w:rsidRDefault="001C4A69" w:rsidP="00BA108A">
      <w:pPr>
        <w:autoSpaceDE w:val="0"/>
        <w:autoSpaceDN w:val="0"/>
        <w:adjustRightInd w:val="0"/>
        <w:spacing w:after="0" w:line="240" w:lineRule="auto"/>
        <w:rPr>
          <w:rFonts w:ascii="Times New Roman" w:hAnsi="Times New Roman"/>
          <w:sz w:val="24"/>
          <w:szCs w:val="24"/>
          <w:lang w:eastAsia="ru-RU"/>
        </w:rPr>
      </w:pPr>
    </w:p>
    <w:p w:rsidR="001C4A69" w:rsidRDefault="001C4A69" w:rsidP="00A1099C">
      <w:pPr>
        <w:numPr>
          <w:ilvl w:val="0"/>
          <w:numId w:val="19"/>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1C4A69" w:rsidRDefault="001C4A69" w:rsidP="00BA108A">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C4A69" w:rsidRDefault="001C4A69" w:rsidP="00BA108A">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C4A69" w:rsidRDefault="001C4A69" w:rsidP="00BA108A">
      <w:pPr>
        <w:tabs>
          <w:tab w:val="center" w:pos="4536"/>
          <w:tab w:val="right" w:pos="9072"/>
        </w:tabs>
        <w:spacing w:after="0" w:line="240" w:lineRule="auto"/>
        <w:ind w:firstLine="709"/>
        <w:jc w:val="both"/>
        <w:rPr>
          <w:rFonts w:ascii="Times New Roman" w:hAnsi="Times New Roman"/>
          <w:sz w:val="24"/>
          <w:szCs w:val="24"/>
          <w:lang w:eastAsia="ru-RU"/>
        </w:rPr>
      </w:pPr>
    </w:p>
    <w:p w:rsidR="001C4A69" w:rsidRDefault="001C4A69" w:rsidP="00BA108A">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1C4A69" w:rsidRDefault="001C4A69" w:rsidP="00BA108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1C4A69" w:rsidRDefault="001C4A69"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проблемно-аналитических заданий, </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составление интеллект-карт;</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1C4A69" w:rsidRDefault="001C4A69"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дискуссия.</w:t>
      </w:r>
    </w:p>
    <w:p w:rsidR="001C4A69" w:rsidRDefault="001C4A69" w:rsidP="00BA108A">
      <w:pPr>
        <w:spacing w:after="0" w:line="240" w:lineRule="auto"/>
        <w:rPr>
          <w:rFonts w:ascii="Times New Roman" w:hAnsi="Times New Roman"/>
          <w:sz w:val="24"/>
          <w:szCs w:val="24"/>
          <w:lang w:eastAsia="ru-RU"/>
        </w:rPr>
      </w:pPr>
    </w:p>
    <w:p w:rsidR="001C4A69" w:rsidRDefault="001C4A69" w:rsidP="00BA108A">
      <w:pPr>
        <w:rPr>
          <w:rFonts w:ascii="Times New Roman" w:hAnsi="Times New Roman"/>
          <w:sz w:val="24"/>
          <w:szCs w:val="24"/>
          <w:lang w:eastAsia="ru-RU"/>
        </w:rPr>
      </w:pPr>
    </w:p>
    <w:p w:rsidR="001C4A69" w:rsidRDefault="001C4A69">
      <w:pPr>
        <w:rPr>
          <w:rFonts w:ascii="Times New Roman" w:hAnsi="Times New Roman"/>
          <w:sz w:val="24"/>
          <w:szCs w:val="24"/>
          <w:lang w:eastAsia="ru-RU"/>
        </w:rPr>
      </w:pPr>
      <w:r>
        <w:rPr>
          <w:rFonts w:ascii="Times New Roman" w:hAnsi="Times New Roman"/>
          <w:sz w:val="24"/>
          <w:szCs w:val="24"/>
          <w:lang w:eastAsia="ru-RU"/>
        </w:rPr>
        <w:br w:type="page"/>
      </w:r>
    </w:p>
    <w:p w:rsidR="001C4A69" w:rsidRDefault="001C4A69" w:rsidP="00BA108A">
      <w:pPr>
        <w:spacing w:after="0" w:line="240" w:lineRule="auto"/>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1C4A69" w:rsidRDefault="001C4A69" w:rsidP="00BA108A">
      <w:pPr>
        <w:autoSpaceDE w:val="0"/>
        <w:autoSpaceDN w:val="0"/>
        <w:adjustRightInd w:val="0"/>
        <w:spacing w:after="0" w:line="240" w:lineRule="auto"/>
        <w:jc w:val="right"/>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right"/>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«Философия»</w:t>
      </w: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rPr>
          <w:rFonts w:ascii="Times New Roman" w:hAnsi="Times New Roman"/>
          <w:sz w:val="24"/>
          <w:szCs w:val="24"/>
          <w:lang w:eastAsia="ru-RU"/>
        </w:rPr>
      </w:pPr>
      <w:r>
        <w:rPr>
          <w:rFonts w:ascii="Times New Roman" w:hAnsi="Times New Roman"/>
          <w:sz w:val="24"/>
          <w:szCs w:val="24"/>
          <w:lang w:eastAsia="ru-RU"/>
        </w:rPr>
        <w:br w:type="page"/>
      </w: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A1099C">
      <w:pPr>
        <w:numPr>
          <w:ilvl w:val="0"/>
          <w:numId w:val="20"/>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1C4A69" w:rsidRDefault="001C4A69"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1C4A69" w:rsidRPr="003856D8" w:rsidTr="0072153A">
        <w:trPr>
          <w:trHeight w:val="726"/>
        </w:trPr>
        <w:tc>
          <w:tcPr>
            <w:tcW w:w="2093" w:type="dxa"/>
          </w:tcPr>
          <w:p w:rsidR="001C4A69" w:rsidRDefault="001C4A6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Код оцениваемой компетенции (или её части)</w:t>
            </w:r>
          </w:p>
        </w:tc>
        <w:tc>
          <w:tcPr>
            <w:tcW w:w="1843" w:type="dxa"/>
          </w:tcPr>
          <w:p w:rsidR="001C4A69" w:rsidRDefault="001C4A6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Вид контроля </w:t>
            </w:r>
          </w:p>
        </w:tc>
        <w:tc>
          <w:tcPr>
            <w:tcW w:w="5952" w:type="dxa"/>
          </w:tcPr>
          <w:p w:rsidR="001C4A69" w:rsidRDefault="001C4A6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Компонент фонда оценочных средств</w:t>
            </w:r>
          </w:p>
        </w:tc>
      </w:tr>
      <w:tr w:rsidR="001C4A69" w:rsidRPr="003856D8" w:rsidTr="0072153A">
        <w:trPr>
          <w:trHeight w:val="264"/>
        </w:trPr>
        <w:tc>
          <w:tcPr>
            <w:tcW w:w="2093" w:type="dxa"/>
            <w:vMerge w:val="restart"/>
          </w:tcPr>
          <w:p w:rsidR="001C4A69" w:rsidRDefault="001C4A69">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tc>
        <w:tc>
          <w:tcPr>
            <w:tcW w:w="1843" w:type="dxa"/>
          </w:tcPr>
          <w:p w:rsidR="001C4A69" w:rsidRDefault="001C4A6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1C4A69" w:rsidRDefault="001C4A69"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1C4A69" w:rsidRPr="003856D8" w:rsidTr="00821981">
        <w:trPr>
          <w:trHeight w:val="168"/>
        </w:trPr>
        <w:tc>
          <w:tcPr>
            <w:tcW w:w="2093" w:type="dxa"/>
            <w:vMerge/>
          </w:tcPr>
          <w:p w:rsidR="001C4A69" w:rsidRDefault="001C4A69">
            <w:pPr>
              <w:spacing w:after="0" w:line="240" w:lineRule="auto"/>
              <w:rPr>
                <w:rFonts w:ascii="Times New Roman" w:hAnsi="Times New Roman"/>
                <w:sz w:val="24"/>
                <w:szCs w:val="24"/>
                <w:lang w:eastAsia="ru-RU"/>
              </w:rPr>
            </w:pPr>
          </w:p>
        </w:tc>
        <w:tc>
          <w:tcPr>
            <w:tcW w:w="1843" w:type="dxa"/>
          </w:tcPr>
          <w:p w:rsidR="001C4A69" w:rsidRDefault="001C4A69"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1C4A69" w:rsidRDefault="001C4A69"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1-3.</w:t>
            </w:r>
          </w:p>
        </w:tc>
      </w:tr>
      <w:tr w:rsidR="001C4A69" w:rsidRPr="003856D8" w:rsidTr="00821981">
        <w:trPr>
          <w:trHeight w:val="96"/>
        </w:trPr>
        <w:tc>
          <w:tcPr>
            <w:tcW w:w="2093" w:type="dxa"/>
            <w:vMerge/>
          </w:tcPr>
          <w:p w:rsidR="001C4A69" w:rsidRDefault="001C4A69">
            <w:pPr>
              <w:spacing w:after="0" w:line="240" w:lineRule="auto"/>
              <w:rPr>
                <w:rFonts w:ascii="Times New Roman" w:hAnsi="Times New Roman"/>
                <w:sz w:val="24"/>
                <w:szCs w:val="24"/>
                <w:lang w:eastAsia="ru-RU"/>
              </w:rPr>
            </w:pPr>
          </w:p>
        </w:tc>
        <w:tc>
          <w:tcPr>
            <w:tcW w:w="1843" w:type="dxa"/>
          </w:tcPr>
          <w:p w:rsidR="001C4A69" w:rsidRDefault="001C4A69"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1C4A69" w:rsidRDefault="001C4A69"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r w:rsidR="001C4A69" w:rsidRPr="003856D8" w:rsidTr="00821981">
        <w:trPr>
          <w:trHeight w:val="264"/>
        </w:trPr>
        <w:tc>
          <w:tcPr>
            <w:tcW w:w="2093" w:type="dxa"/>
            <w:vMerge w:val="restart"/>
          </w:tcPr>
          <w:p w:rsidR="001C4A69" w:rsidRDefault="001C4A69">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1843" w:type="dxa"/>
          </w:tcPr>
          <w:p w:rsidR="001C4A69" w:rsidRDefault="001C4A6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1C4A69" w:rsidRDefault="001C4A69"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1C4A69" w:rsidRPr="003856D8" w:rsidTr="0072153A">
        <w:trPr>
          <w:trHeight w:val="168"/>
        </w:trPr>
        <w:tc>
          <w:tcPr>
            <w:tcW w:w="2093" w:type="dxa"/>
            <w:vMerge/>
          </w:tcPr>
          <w:p w:rsidR="001C4A69" w:rsidRDefault="001C4A69">
            <w:pPr>
              <w:spacing w:after="0" w:line="240" w:lineRule="auto"/>
              <w:rPr>
                <w:rFonts w:ascii="Times New Roman" w:hAnsi="Times New Roman"/>
                <w:sz w:val="24"/>
                <w:szCs w:val="24"/>
                <w:lang w:eastAsia="ru-RU"/>
              </w:rPr>
            </w:pPr>
          </w:p>
        </w:tc>
        <w:tc>
          <w:tcPr>
            <w:tcW w:w="1843" w:type="dxa"/>
          </w:tcPr>
          <w:p w:rsidR="001C4A69" w:rsidRDefault="001C4A69"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1C4A69" w:rsidRDefault="001C4A69"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4,5,</w:t>
            </w:r>
          </w:p>
        </w:tc>
      </w:tr>
      <w:tr w:rsidR="001C4A69" w:rsidRPr="003856D8" w:rsidTr="00821981">
        <w:trPr>
          <w:trHeight w:val="96"/>
        </w:trPr>
        <w:tc>
          <w:tcPr>
            <w:tcW w:w="2093" w:type="dxa"/>
            <w:vMerge/>
          </w:tcPr>
          <w:p w:rsidR="001C4A69" w:rsidRDefault="001C4A69">
            <w:pPr>
              <w:spacing w:after="0" w:line="240" w:lineRule="auto"/>
              <w:rPr>
                <w:rFonts w:ascii="Times New Roman" w:hAnsi="Times New Roman"/>
                <w:sz w:val="24"/>
                <w:szCs w:val="24"/>
                <w:lang w:eastAsia="ru-RU"/>
              </w:rPr>
            </w:pPr>
          </w:p>
        </w:tc>
        <w:tc>
          <w:tcPr>
            <w:tcW w:w="1843" w:type="dxa"/>
          </w:tcPr>
          <w:p w:rsidR="001C4A69" w:rsidRDefault="001C4A69"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1C4A69" w:rsidRDefault="001C4A69"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bl>
    <w:p w:rsidR="001C4A69" w:rsidRDefault="001C4A69" w:rsidP="00BA108A">
      <w:pPr>
        <w:spacing w:after="0" w:line="240" w:lineRule="auto"/>
        <w:ind w:firstLine="567"/>
        <w:jc w:val="both"/>
        <w:rPr>
          <w:rFonts w:ascii="Times New Roman" w:hAnsi="Times New Roman"/>
          <w:sz w:val="24"/>
          <w:szCs w:val="24"/>
          <w:lang w:eastAsia="ru-RU"/>
        </w:rPr>
      </w:pPr>
    </w:p>
    <w:p w:rsidR="001C4A69" w:rsidRDefault="001C4A69" w:rsidP="00BA108A">
      <w:pPr>
        <w:spacing w:after="0" w:line="240" w:lineRule="auto"/>
        <w:jc w:val="both"/>
        <w:rPr>
          <w:rFonts w:ascii="Times New Roman" w:hAnsi="Times New Roman"/>
          <w:b/>
          <w:sz w:val="24"/>
          <w:szCs w:val="24"/>
        </w:rPr>
      </w:pPr>
      <w:r>
        <w:rPr>
          <w:rFonts w:ascii="Times New Roman" w:hAnsi="Times New Roman"/>
          <w:b/>
          <w:sz w:val="24"/>
          <w:szCs w:val="24"/>
        </w:rPr>
        <w:t>2.Критерии освоения компетенций</w:t>
      </w:r>
    </w:p>
    <w:p w:rsidR="001C4A69" w:rsidRDefault="001C4A69" w:rsidP="00BA108A">
      <w:pPr>
        <w:spacing w:after="0" w:line="240" w:lineRule="auto"/>
        <w:jc w:val="both"/>
        <w:rPr>
          <w:rFonts w:ascii="Times New Roman" w:hAnsi="Times New Roman"/>
          <w:sz w:val="24"/>
          <w:szCs w:val="24"/>
        </w:rPr>
      </w:pPr>
    </w:p>
    <w:p w:rsidR="001C4A69" w:rsidRDefault="001C4A69" w:rsidP="00BA108A">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1C4A69" w:rsidRDefault="001C4A69" w:rsidP="00BA108A">
      <w:pPr>
        <w:spacing w:after="0" w:line="240" w:lineRule="auto"/>
        <w:jc w:val="center"/>
        <w:rPr>
          <w:rFonts w:ascii="Times New Roman" w:hAnsi="Times New Roman"/>
          <w:b/>
          <w:bCs/>
          <w:sz w:val="24"/>
          <w:szCs w:val="24"/>
        </w:rPr>
      </w:pPr>
    </w:p>
    <w:p w:rsidR="001C4A69" w:rsidRDefault="001C4A69"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знаний студентов </w:t>
      </w:r>
    </w:p>
    <w:p w:rsidR="001C4A69" w:rsidRDefault="001C4A69"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(пороговый уровень </w:t>
      </w:r>
      <w:proofErr w:type="spellStart"/>
      <w:r>
        <w:rPr>
          <w:rFonts w:ascii="Times New Roman" w:hAnsi="Times New Roman"/>
          <w:b/>
          <w:bCs/>
          <w:sz w:val="24"/>
          <w:szCs w:val="24"/>
        </w:rPr>
        <w:t>сформированности</w:t>
      </w:r>
      <w:proofErr w:type="spellEnd"/>
      <w:r>
        <w:rPr>
          <w:rFonts w:ascii="Times New Roman" w:hAnsi="Times New Roman"/>
          <w:b/>
          <w:bCs/>
          <w:sz w:val="24"/>
          <w:szCs w:val="24"/>
        </w:rPr>
        <w:t xml:space="preserve"> компетенции)</w:t>
      </w:r>
    </w:p>
    <w:p w:rsidR="001C4A69" w:rsidRDefault="001C4A69"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C4A69" w:rsidRPr="003856D8" w:rsidTr="00BA108A">
        <w:trPr>
          <w:jc w:val="center"/>
        </w:trPr>
        <w:tc>
          <w:tcPr>
            <w:tcW w:w="993"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1C4A69" w:rsidRPr="003856D8" w:rsidTr="00BA108A">
        <w:trPr>
          <w:jc w:val="center"/>
        </w:trPr>
        <w:tc>
          <w:tcPr>
            <w:tcW w:w="993"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1C4A69" w:rsidRPr="003856D8" w:rsidTr="00BA108A">
        <w:trPr>
          <w:jc w:val="center"/>
        </w:trPr>
        <w:tc>
          <w:tcPr>
            <w:tcW w:w="993"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1C4A69" w:rsidRPr="003856D8" w:rsidTr="00BA108A">
        <w:trPr>
          <w:jc w:val="center"/>
        </w:trPr>
        <w:tc>
          <w:tcPr>
            <w:tcW w:w="993"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1C4A69" w:rsidRPr="003856D8" w:rsidTr="00BA108A">
        <w:trPr>
          <w:jc w:val="center"/>
        </w:trPr>
        <w:tc>
          <w:tcPr>
            <w:tcW w:w="993"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1C4A69" w:rsidRDefault="001C4A69" w:rsidP="00BA108A">
      <w:pPr>
        <w:spacing w:after="0" w:line="240" w:lineRule="auto"/>
        <w:jc w:val="center"/>
        <w:rPr>
          <w:rFonts w:ascii="Times New Roman" w:hAnsi="Times New Roman"/>
          <w:bCs/>
          <w:sz w:val="24"/>
          <w:szCs w:val="24"/>
        </w:rPr>
      </w:pPr>
    </w:p>
    <w:p w:rsidR="001C4A69" w:rsidRDefault="001C4A69"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1C4A69" w:rsidRDefault="001C4A69"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(продвинутый уровень </w:t>
      </w:r>
      <w:r>
        <w:rPr>
          <w:rFonts w:ascii="Times New Roman" w:hAnsi="Times New Roman"/>
          <w:b/>
          <w:bCs/>
          <w:vanish/>
          <w:sz w:val="24"/>
          <w:szCs w:val="24"/>
        </w:rPr>
        <w:t>но овень сформированности компетенции)</w:t>
      </w:r>
      <w:proofErr w:type="spellStart"/>
      <w:r>
        <w:rPr>
          <w:rFonts w:ascii="Times New Roman" w:hAnsi="Times New Roman"/>
          <w:b/>
          <w:bCs/>
          <w:sz w:val="24"/>
          <w:szCs w:val="24"/>
        </w:rPr>
        <w:t>сформированности</w:t>
      </w:r>
      <w:proofErr w:type="spellEnd"/>
      <w:r>
        <w:rPr>
          <w:rFonts w:ascii="Times New Roman" w:hAnsi="Times New Roman"/>
          <w:b/>
          <w:bCs/>
          <w:sz w:val="24"/>
          <w:szCs w:val="24"/>
        </w:rPr>
        <w:t xml:space="preserve"> компетенции)</w:t>
      </w:r>
    </w:p>
    <w:p w:rsidR="001C4A69" w:rsidRDefault="001C4A69"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C4A69" w:rsidRPr="003856D8" w:rsidTr="00BA108A">
        <w:trPr>
          <w:jc w:val="center"/>
        </w:trPr>
        <w:tc>
          <w:tcPr>
            <w:tcW w:w="1371"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29"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1C4A69" w:rsidRPr="003856D8" w:rsidTr="00BA108A">
        <w:trPr>
          <w:jc w:val="center"/>
        </w:trPr>
        <w:tc>
          <w:tcPr>
            <w:tcW w:w="1371"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29"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C4A69" w:rsidRPr="003856D8" w:rsidTr="00BA108A">
        <w:trPr>
          <w:jc w:val="center"/>
        </w:trPr>
        <w:tc>
          <w:tcPr>
            <w:tcW w:w="1371"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29"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C4A69" w:rsidRPr="003856D8" w:rsidTr="00BA108A">
        <w:trPr>
          <w:jc w:val="center"/>
        </w:trPr>
        <w:tc>
          <w:tcPr>
            <w:tcW w:w="1371"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29"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C4A69" w:rsidRPr="003856D8" w:rsidTr="00BA108A">
        <w:trPr>
          <w:jc w:val="center"/>
        </w:trPr>
        <w:tc>
          <w:tcPr>
            <w:tcW w:w="1371"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29"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 xml:space="preserve">студент не решил учебно-профессиональную задачу или задание. </w:t>
            </w:r>
          </w:p>
        </w:tc>
      </w:tr>
    </w:tbl>
    <w:p w:rsidR="001C4A69" w:rsidRDefault="001C4A69" w:rsidP="00BA108A">
      <w:pPr>
        <w:spacing w:after="0" w:line="240" w:lineRule="auto"/>
        <w:jc w:val="center"/>
        <w:rPr>
          <w:rFonts w:ascii="Times New Roman" w:hAnsi="Times New Roman"/>
          <w:bCs/>
          <w:sz w:val="24"/>
          <w:szCs w:val="24"/>
        </w:rPr>
      </w:pPr>
    </w:p>
    <w:p w:rsidR="001C4A69" w:rsidRDefault="001C4A69" w:rsidP="00BA108A">
      <w:pPr>
        <w:spacing w:after="0" w:line="240" w:lineRule="auto"/>
        <w:jc w:val="center"/>
        <w:rPr>
          <w:rFonts w:ascii="Times New Roman" w:hAnsi="Times New Roman"/>
          <w:bCs/>
          <w:sz w:val="24"/>
          <w:szCs w:val="24"/>
        </w:rPr>
      </w:pPr>
      <w:r>
        <w:rPr>
          <w:rFonts w:ascii="Times New Roman" w:hAnsi="Times New Roman"/>
          <w:b/>
          <w:sz w:val="24"/>
          <w:szCs w:val="24"/>
        </w:rPr>
        <w:t xml:space="preserve">Критерии оценки владения студентами навыками </w:t>
      </w:r>
      <w:r>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rFonts w:ascii="Times New Roman" w:hAnsi="Times New Roman"/>
          <w:b/>
          <w:bCs/>
          <w:sz w:val="24"/>
          <w:szCs w:val="24"/>
        </w:rPr>
        <w:t>сформированности</w:t>
      </w:r>
      <w:proofErr w:type="spellEnd"/>
      <w:r>
        <w:rPr>
          <w:rFonts w:ascii="Times New Roman" w:hAnsi="Times New Roman"/>
          <w:b/>
          <w:bCs/>
          <w:sz w:val="24"/>
          <w:szCs w:val="24"/>
        </w:rPr>
        <w:t xml:space="preserve"> компетенции)</w:t>
      </w:r>
    </w:p>
    <w:p w:rsidR="001C4A69" w:rsidRDefault="001C4A69"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1C4A69" w:rsidRPr="003856D8" w:rsidTr="00BA108A">
        <w:trPr>
          <w:jc w:val="center"/>
        </w:trPr>
        <w:tc>
          <w:tcPr>
            <w:tcW w:w="1390"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10"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1C4A69" w:rsidRPr="003856D8" w:rsidTr="00BA108A">
        <w:trPr>
          <w:jc w:val="center"/>
        </w:trPr>
        <w:tc>
          <w:tcPr>
            <w:tcW w:w="1390" w:type="pct"/>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10"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Pr>
                <w:rFonts w:ascii="Times New Roman" w:hAnsi="Times New Roman"/>
                <w:bCs/>
                <w:sz w:val="24"/>
                <w:szCs w:val="24"/>
              </w:rPr>
              <w:t>стади</w:t>
            </w:r>
            <w:proofErr w:type="spellEnd"/>
            <w:r>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C4A69" w:rsidRPr="003856D8" w:rsidTr="00BA108A">
        <w:trPr>
          <w:jc w:val="center"/>
        </w:trPr>
        <w:tc>
          <w:tcPr>
            <w:tcW w:w="1390" w:type="pct"/>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10"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1C4A69" w:rsidRPr="003856D8" w:rsidTr="00BA108A">
        <w:trPr>
          <w:jc w:val="center"/>
        </w:trPr>
        <w:tc>
          <w:tcPr>
            <w:tcW w:w="1390" w:type="pct"/>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10"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ascii="Times New Roman" w:hAnsi="Times New Roman"/>
                <w:bCs/>
                <w:sz w:val="24"/>
                <w:szCs w:val="24"/>
              </w:rPr>
              <w:t>стади</w:t>
            </w:r>
            <w:proofErr w:type="spellEnd"/>
            <w:r>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C4A69" w:rsidRPr="003856D8" w:rsidTr="00BA108A">
        <w:trPr>
          <w:jc w:val="center"/>
        </w:trPr>
        <w:tc>
          <w:tcPr>
            <w:tcW w:w="1390" w:type="pct"/>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10"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не выполнены требования, предъявляемые к навыкам, оцениваемым “удовлетворительно”.</w:t>
            </w:r>
          </w:p>
        </w:tc>
      </w:tr>
    </w:tbl>
    <w:p w:rsidR="001C4A69" w:rsidRDefault="001C4A69" w:rsidP="00BA108A">
      <w:pPr>
        <w:spacing w:after="0" w:line="240" w:lineRule="auto"/>
        <w:ind w:left="360"/>
        <w:jc w:val="both"/>
        <w:rPr>
          <w:rFonts w:ascii="Times New Roman" w:hAnsi="Times New Roman"/>
          <w:b/>
          <w:sz w:val="24"/>
          <w:szCs w:val="24"/>
          <w:lang w:eastAsia="ru-RU"/>
        </w:rPr>
      </w:pPr>
    </w:p>
    <w:p w:rsidR="001C4A69" w:rsidRDefault="001C4A69" w:rsidP="00A1099C">
      <w:pPr>
        <w:numPr>
          <w:ilvl w:val="0"/>
          <w:numId w:val="20"/>
        </w:num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C4A69" w:rsidRDefault="001C4A69" w:rsidP="00BA108A">
      <w:pPr>
        <w:autoSpaceDE w:val="0"/>
        <w:autoSpaceDN w:val="0"/>
        <w:adjustRightInd w:val="0"/>
        <w:spacing w:after="0" w:line="240" w:lineRule="auto"/>
        <w:jc w:val="both"/>
        <w:rPr>
          <w:rFonts w:ascii="Times New Roman" w:hAnsi="Times New Roman"/>
          <w:b/>
          <w:bCs/>
          <w:sz w:val="24"/>
          <w:szCs w:val="24"/>
          <w:lang w:eastAsia="ru-RU"/>
        </w:rPr>
      </w:pPr>
    </w:p>
    <w:p w:rsidR="001C4A69" w:rsidRDefault="001C4A69"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1C4A69" w:rsidRDefault="001C4A69" w:rsidP="00BA108A">
      <w:pPr>
        <w:keepNext/>
        <w:autoSpaceDE w:val="0"/>
        <w:autoSpaceDN w:val="0"/>
        <w:adjustRightInd w:val="0"/>
        <w:spacing w:after="0" w:line="240" w:lineRule="auto"/>
        <w:jc w:val="center"/>
        <w:outlineLvl w:val="6"/>
        <w:rPr>
          <w:rFonts w:ascii="Times New Roman" w:hAnsi="Times New Roman"/>
          <w:b/>
          <w:sz w:val="24"/>
          <w:szCs w:val="24"/>
          <w:lang w:eastAsia="ru-RU"/>
        </w:rPr>
        <w:sectPr w:rsidR="001C4A69">
          <w:pgSz w:w="12240" w:h="15840"/>
          <w:pgMar w:top="1134" w:right="850" w:bottom="1134" w:left="1701" w:header="720" w:footer="720" w:gutter="0"/>
          <w:cols w:space="720"/>
        </w:sectPr>
      </w:pPr>
    </w:p>
    <w:p w:rsidR="001C4A69" w:rsidRDefault="001C4A69" w:rsidP="00BA108A">
      <w:pPr>
        <w:keepNext/>
        <w:autoSpaceDE w:val="0"/>
        <w:autoSpaceDN w:val="0"/>
        <w:adjustRightInd w:val="0"/>
        <w:spacing w:after="0" w:line="240" w:lineRule="auto"/>
        <w:jc w:val="center"/>
        <w:outlineLvl w:val="6"/>
        <w:rPr>
          <w:rFonts w:ascii="Times New Roman" w:hAnsi="Times New Roman"/>
          <w:b/>
          <w:sz w:val="24"/>
          <w:szCs w:val="24"/>
          <w:lang w:eastAsia="ru-RU"/>
        </w:rPr>
      </w:pPr>
      <w:r>
        <w:rPr>
          <w:rFonts w:ascii="Times New Roman" w:hAnsi="Times New Roman"/>
          <w:b/>
          <w:sz w:val="24"/>
          <w:szCs w:val="24"/>
          <w:lang w:eastAsia="ru-RU"/>
        </w:rPr>
        <w:t>Тесты</w:t>
      </w:r>
    </w:p>
    <w:p w:rsidR="001C4A69" w:rsidRDefault="001C4A69" w:rsidP="00BA108A">
      <w:pPr>
        <w:spacing w:after="0" w:line="240" w:lineRule="auto"/>
        <w:rPr>
          <w:rFonts w:ascii="Times New Roman" w:hAnsi="Times New Roman"/>
          <w:b/>
          <w:sz w:val="24"/>
          <w:szCs w:val="24"/>
          <w:lang w:eastAsia="ru-RU"/>
        </w:rPr>
        <w:sectPr w:rsidR="001C4A69" w:rsidSect="00BF15DC">
          <w:type w:val="continuous"/>
          <w:pgSz w:w="12240" w:h="15840"/>
          <w:pgMar w:top="1134" w:right="850" w:bottom="1134" w:left="1701" w:header="720" w:footer="720" w:gutter="0"/>
          <w:cols w:space="720"/>
        </w:sectPr>
      </w:pPr>
    </w:p>
    <w:p w:rsidR="001C4A69" w:rsidRPr="007077E3" w:rsidRDefault="001C4A69" w:rsidP="007077E3">
      <w:pPr>
        <w:pStyle w:val="Style8"/>
        <w:widowControl/>
        <w:autoSpaceDE/>
        <w:autoSpaceDN/>
        <w:adjustRightInd/>
      </w:pPr>
      <w:r w:rsidRPr="007077E3">
        <w:t>1.  Что изучает онтология?</w:t>
      </w:r>
    </w:p>
    <w:p w:rsidR="001C4A69" w:rsidRPr="00E40C32" w:rsidRDefault="001C4A69" w:rsidP="00A1099C">
      <w:pPr>
        <w:pStyle w:val="a9"/>
        <w:numPr>
          <w:ilvl w:val="0"/>
          <w:numId w:val="40"/>
        </w:numPr>
      </w:pPr>
      <w:r w:rsidRPr="00E40C32">
        <w:t>происхождение мира и человека;</w:t>
      </w:r>
    </w:p>
    <w:p w:rsidR="001C4A69" w:rsidRPr="00E40C32" w:rsidRDefault="001C4A69" w:rsidP="00A1099C">
      <w:pPr>
        <w:pStyle w:val="a9"/>
        <w:numPr>
          <w:ilvl w:val="0"/>
          <w:numId w:val="40"/>
        </w:numPr>
      </w:pPr>
      <w:r w:rsidRPr="00E40C32">
        <w:t>формы бытия;</w:t>
      </w:r>
    </w:p>
    <w:p w:rsidR="001C4A69" w:rsidRPr="00E40C32" w:rsidRDefault="001C4A69" w:rsidP="00A1099C">
      <w:pPr>
        <w:pStyle w:val="a9"/>
        <w:numPr>
          <w:ilvl w:val="0"/>
          <w:numId w:val="40"/>
        </w:numPr>
      </w:pPr>
      <w:r w:rsidRPr="00E40C32">
        <w:t>проблемы познания</w:t>
      </w:r>
    </w:p>
    <w:p w:rsidR="001C4A69" w:rsidRPr="007077E3" w:rsidRDefault="001C4A69" w:rsidP="00BA108A">
      <w:pPr>
        <w:spacing w:after="0" w:line="240" w:lineRule="auto"/>
        <w:rPr>
          <w:rFonts w:ascii="Times New Roman" w:hAnsi="Times New Roman"/>
          <w:sz w:val="24"/>
          <w:szCs w:val="24"/>
          <w:lang w:eastAsia="ru-RU"/>
        </w:rPr>
      </w:pPr>
    </w:p>
    <w:p w:rsidR="001C4A69" w:rsidRPr="007077E3" w:rsidRDefault="001C4A69"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Анаксимандр;</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Гераклит;</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proofErr w:type="spellStart"/>
      <w:r>
        <w:rPr>
          <w:rFonts w:ascii="Times New Roman" w:hAnsi="Times New Roman"/>
          <w:sz w:val="24"/>
          <w:szCs w:val="24"/>
          <w:lang w:eastAsia="ru-RU"/>
        </w:rPr>
        <w:t>Демокрит</w:t>
      </w:r>
      <w:proofErr w:type="spellEnd"/>
    </w:p>
    <w:p w:rsidR="001C4A69" w:rsidRDefault="001C4A69" w:rsidP="00BA108A">
      <w:pPr>
        <w:spacing w:after="0" w:line="240" w:lineRule="auto"/>
        <w:rPr>
          <w:rFonts w:ascii="Times New Roman" w:hAnsi="Times New Roman"/>
          <w:sz w:val="24"/>
          <w:szCs w:val="24"/>
          <w:lang w:eastAsia="ru-RU"/>
        </w:rPr>
      </w:pPr>
    </w:p>
    <w:p w:rsidR="001C4A69" w:rsidRPr="007077E3" w:rsidRDefault="001C4A69" w:rsidP="007077E3">
      <w:pPr>
        <w:pStyle w:val="Style8"/>
        <w:widowControl/>
        <w:autoSpaceDE/>
        <w:autoSpaceDN/>
        <w:adjustRightInd/>
      </w:pPr>
      <w:r w:rsidRPr="007077E3">
        <w:t>3. Что такое «натурфилософия»?</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философия природы;</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философия ценностей;</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теория познания.</w:t>
      </w:r>
    </w:p>
    <w:p w:rsidR="001C4A69" w:rsidRPr="007077E3" w:rsidRDefault="001C4A69" w:rsidP="00BA108A">
      <w:pPr>
        <w:spacing w:after="0" w:line="240" w:lineRule="auto"/>
        <w:rPr>
          <w:rFonts w:ascii="Times New Roman" w:hAnsi="Times New Roman"/>
          <w:sz w:val="24"/>
          <w:szCs w:val="24"/>
          <w:lang w:eastAsia="ru-RU"/>
        </w:rPr>
      </w:pPr>
    </w:p>
    <w:p w:rsidR="001C4A69" w:rsidRPr="007077E3" w:rsidRDefault="001C4A69"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4. Какое философское учение создал Платон?</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интуитивизм;</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«учение об идеях»; </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proofErr w:type="spellStart"/>
      <w:r>
        <w:rPr>
          <w:rFonts w:ascii="Times New Roman" w:hAnsi="Times New Roman"/>
          <w:sz w:val="24"/>
          <w:szCs w:val="24"/>
          <w:lang w:eastAsia="ru-RU"/>
        </w:rPr>
        <w:t>майевтику</w:t>
      </w:r>
      <w:proofErr w:type="spellEnd"/>
      <w:r>
        <w:rPr>
          <w:rFonts w:ascii="Times New Roman" w:hAnsi="Times New Roman"/>
          <w:sz w:val="24"/>
          <w:szCs w:val="24"/>
          <w:lang w:eastAsia="ru-RU"/>
        </w:rPr>
        <w:t>.</w:t>
      </w:r>
    </w:p>
    <w:p w:rsidR="001C4A69" w:rsidRPr="007077E3" w:rsidRDefault="001C4A69" w:rsidP="00BA108A">
      <w:pPr>
        <w:spacing w:after="0" w:line="240" w:lineRule="auto"/>
        <w:rPr>
          <w:rFonts w:ascii="Times New Roman" w:hAnsi="Times New Roman"/>
          <w:sz w:val="24"/>
          <w:szCs w:val="24"/>
          <w:lang w:eastAsia="ru-RU"/>
        </w:rPr>
      </w:pPr>
    </w:p>
    <w:p w:rsidR="001C4A69" w:rsidRPr="007077E3" w:rsidRDefault="001C4A69"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5. Что изучает гносеология?</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проблемы социальной жизни;</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проблемы коммуникации в системе «человек – машина»;</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проблемы познания.</w:t>
      </w:r>
    </w:p>
    <w:p w:rsidR="001C4A69" w:rsidRDefault="001C4A69" w:rsidP="00BA108A">
      <w:pPr>
        <w:spacing w:after="0" w:line="240" w:lineRule="auto"/>
        <w:rPr>
          <w:rFonts w:ascii="Times New Roman" w:hAnsi="Times New Roman"/>
          <w:sz w:val="24"/>
          <w:szCs w:val="24"/>
          <w:lang w:eastAsia="ru-RU"/>
        </w:rPr>
      </w:pPr>
    </w:p>
    <w:p w:rsidR="001C4A69" w:rsidRPr="007077E3" w:rsidRDefault="001C4A69" w:rsidP="007077E3">
      <w:pPr>
        <w:pStyle w:val="Style8"/>
        <w:widowControl/>
        <w:autoSpaceDE/>
        <w:autoSpaceDN/>
        <w:adjustRightInd/>
      </w:pPr>
      <w:r w:rsidRPr="007077E3">
        <w:t>6. Понятие бытия как непреходящей и неизменной основы мира было введено в философию:</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 </w:t>
      </w:r>
      <w:proofErr w:type="spellStart"/>
      <w:r>
        <w:rPr>
          <w:rFonts w:ascii="Times New Roman" w:hAnsi="Times New Roman"/>
          <w:sz w:val="24"/>
          <w:szCs w:val="24"/>
          <w:lang w:eastAsia="ru-RU"/>
        </w:rPr>
        <w:t>Парменидом</w:t>
      </w:r>
      <w:proofErr w:type="spellEnd"/>
      <w:r>
        <w:rPr>
          <w:rFonts w:ascii="Times New Roman" w:hAnsi="Times New Roman"/>
          <w:sz w:val="24"/>
          <w:szCs w:val="24"/>
          <w:lang w:eastAsia="ru-RU"/>
        </w:rPr>
        <w:t>;</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Р. Декартом;</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Ж.- П. Сартром.</w:t>
      </w:r>
    </w:p>
    <w:p w:rsidR="001C4A69" w:rsidRDefault="001C4A69" w:rsidP="00BA108A">
      <w:pPr>
        <w:spacing w:after="0" w:line="240" w:lineRule="auto"/>
        <w:rPr>
          <w:rFonts w:ascii="Times New Roman" w:hAnsi="Times New Roman"/>
          <w:sz w:val="24"/>
          <w:szCs w:val="24"/>
          <w:lang w:eastAsia="ru-RU"/>
        </w:rPr>
      </w:pPr>
    </w:p>
    <w:p w:rsidR="001C4A69" w:rsidRPr="007077E3" w:rsidRDefault="001C4A69" w:rsidP="007077E3">
      <w:pPr>
        <w:pStyle w:val="Style8"/>
        <w:widowControl/>
        <w:autoSpaceDE/>
        <w:autoSpaceDN/>
        <w:adjustRightInd/>
      </w:pPr>
      <w:r w:rsidRPr="007077E3">
        <w:t>7.  Какой способ самопознания выработал Сократ?</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познание внутреннего мира человека при помощи законов природы;</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диалектику - как способ вскрытия противоречия при помощи вопросов и ответов;</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интроспекцию.</w:t>
      </w:r>
    </w:p>
    <w:p w:rsidR="001C4A69" w:rsidRDefault="001C4A69" w:rsidP="00BA108A">
      <w:pPr>
        <w:spacing w:after="0" w:line="240" w:lineRule="auto"/>
        <w:rPr>
          <w:rFonts w:ascii="Times New Roman" w:hAnsi="Times New Roman"/>
          <w:sz w:val="24"/>
          <w:szCs w:val="24"/>
          <w:lang w:eastAsia="ru-RU"/>
        </w:rPr>
      </w:pPr>
    </w:p>
    <w:p w:rsidR="001C4A69" w:rsidRPr="007077E3" w:rsidRDefault="001C4A69" w:rsidP="007077E3">
      <w:pPr>
        <w:pStyle w:val="Style8"/>
        <w:widowControl/>
        <w:autoSpaceDE/>
        <w:autoSpaceDN/>
        <w:adjustRightInd/>
      </w:pPr>
      <w:r w:rsidRPr="007077E3">
        <w:t>8. Автором учения о предрассудках или «идолах», мешающих человеку постичь истину, является:</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 Бэкон;</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А. Шопенгауэр;</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Г. </w:t>
      </w:r>
      <w:proofErr w:type="spellStart"/>
      <w:r>
        <w:rPr>
          <w:rFonts w:ascii="Times New Roman" w:hAnsi="Times New Roman"/>
          <w:sz w:val="24"/>
          <w:szCs w:val="24"/>
          <w:lang w:eastAsia="ru-RU"/>
        </w:rPr>
        <w:t>Зиммель</w:t>
      </w:r>
      <w:proofErr w:type="spellEnd"/>
      <w:r>
        <w:rPr>
          <w:rFonts w:ascii="Times New Roman" w:hAnsi="Times New Roman"/>
          <w:sz w:val="24"/>
          <w:szCs w:val="24"/>
          <w:lang w:eastAsia="ru-RU"/>
        </w:rPr>
        <w:t>.</w:t>
      </w:r>
    </w:p>
    <w:p w:rsidR="001C4A69" w:rsidRPr="007077E3" w:rsidRDefault="001C4A69" w:rsidP="00BA108A">
      <w:pPr>
        <w:spacing w:after="0" w:line="240" w:lineRule="auto"/>
        <w:rPr>
          <w:rFonts w:ascii="Times New Roman" w:hAnsi="Times New Roman"/>
          <w:sz w:val="24"/>
          <w:szCs w:val="24"/>
          <w:lang w:eastAsia="ru-RU"/>
        </w:rPr>
      </w:pPr>
    </w:p>
    <w:p w:rsidR="001C4A69" w:rsidRPr="007077E3" w:rsidRDefault="001C4A69"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 xml:space="preserve">9. Какое высказывание принадлежит </w:t>
      </w:r>
      <w:proofErr w:type="spellStart"/>
      <w:r w:rsidRPr="007077E3">
        <w:rPr>
          <w:rFonts w:ascii="Times New Roman" w:hAnsi="Times New Roman"/>
          <w:sz w:val="24"/>
          <w:szCs w:val="24"/>
          <w:lang w:eastAsia="ru-RU"/>
        </w:rPr>
        <w:t>Р.Декарту</w:t>
      </w:r>
      <w:proofErr w:type="spellEnd"/>
      <w:r w:rsidRPr="007077E3">
        <w:rPr>
          <w:rFonts w:ascii="Times New Roman" w:hAnsi="Times New Roman"/>
          <w:sz w:val="24"/>
          <w:szCs w:val="24"/>
          <w:lang w:eastAsia="ru-RU"/>
        </w:rPr>
        <w:t>?</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«Своеволие надо гасить пуще пожара»;</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«Я сомневаюсь - следовательно, я мыслю; я мыслю - следовательно, я существую»;</w:t>
      </w:r>
    </w:p>
    <w:p w:rsidR="001C4A69" w:rsidRDefault="001C4A69" w:rsidP="00D85468">
      <w:pPr>
        <w:pStyle w:val="Style8"/>
        <w:widowControl/>
        <w:autoSpaceDE/>
        <w:autoSpaceDN/>
        <w:adjustRightInd/>
      </w:pPr>
      <w:r>
        <w:t>3) «Нет ничего в разуме, чего не было бы в чувствах».</w:t>
      </w:r>
    </w:p>
    <w:p w:rsidR="001C4A69" w:rsidRPr="007077E3" w:rsidRDefault="001C4A69" w:rsidP="007077E3">
      <w:pPr>
        <w:pStyle w:val="Style8"/>
        <w:widowControl/>
        <w:autoSpaceDE/>
        <w:autoSpaceDN/>
        <w:adjustRightInd/>
        <w:rPr>
          <w:lang w:eastAsia="en-US"/>
        </w:rPr>
      </w:pPr>
      <w:r w:rsidRPr="007077E3">
        <w:rPr>
          <w:lang w:eastAsia="en-US"/>
        </w:rPr>
        <w:t>10. Один из основных источников древнеиндийской философии называется:</w:t>
      </w:r>
    </w:p>
    <w:p w:rsidR="001C4A69" w:rsidRDefault="001C4A69" w:rsidP="00A1099C">
      <w:pPr>
        <w:pStyle w:val="Style15"/>
        <w:numPr>
          <w:ilvl w:val="0"/>
          <w:numId w:val="30"/>
        </w:numPr>
        <w:contextualSpacing/>
      </w:pPr>
      <w:r>
        <w:t>Веды</w:t>
      </w:r>
    </w:p>
    <w:p w:rsidR="001C4A69" w:rsidRPr="00D85468" w:rsidRDefault="001C4A69" w:rsidP="00A1099C">
      <w:pPr>
        <w:pStyle w:val="a9"/>
        <w:numPr>
          <w:ilvl w:val="0"/>
          <w:numId w:val="30"/>
        </w:numPr>
        <w:jc w:val="both"/>
      </w:pPr>
      <w:r w:rsidRPr="00D85468">
        <w:t>Книга песен</w:t>
      </w:r>
    </w:p>
    <w:p w:rsidR="001C4A69" w:rsidRPr="00D85468" w:rsidRDefault="001C4A69" w:rsidP="00A1099C">
      <w:pPr>
        <w:pStyle w:val="a9"/>
        <w:numPr>
          <w:ilvl w:val="0"/>
          <w:numId w:val="30"/>
        </w:numPr>
        <w:jc w:val="both"/>
      </w:pPr>
      <w:r w:rsidRPr="00D85468">
        <w:t>Книга перемен</w:t>
      </w:r>
    </w:p>
    <w:p w:rsidR="001C4A69" w:rsidRDefault="001C4A69" w:rsidP="00A1099C">
      <w:pPr>
        <w:pStyle w:val="a9"/>
        <w:numPr>
          <w:ilvl w:val="0"/>
          <w:numId w:val="30"/>
        </w:numPr>
        <w:jc w:val="both"/>
      </w:pPr>
      <w:r w:rsidRPr="00D85468">
        <w:t>Летопись</w:t>
      </w:r>
    </w:p>
    <w:p w:rsidR="001C4A69" w:rsidRPr="007077E3" w:rsidRDefault="001C4A69" w:rsidP="00D85468">
      <w:pPr>
        <w:pStyle w:val="a9"/>
        <w:ind w:left="0"/>
        <w:jc w:val="both"/>
      </w:pPr>
      <w:r w:rsidRPr="007077E3">
        <w:t>11.  Один из основных источников древнекитайской философии называется:</w:t>
      </w:r>
    </w:p>
    <w:p w:rsidR="001C4A69" w:rsidRDefault="001C4A69"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Веды</w:t>
      </w:r>
    </w:p>
    <w:p w:rsidR="001C4A69" w:rsidRDefault="001C4A69" w:rsidP="00A1099C">
      <w:pPr>
        <w:numPr>
          <w:ilvl w:val="0"/>
          <w:numId w:val="31"/>
        </w:numPr>
        <w:spacing w:after="0" w:line="240" w:lineRule="auto"/>
        <w:contextualSpacing/>
        <w:jc w:val="both"/>
        <w:rPr>
          <w:rFonts w:ascii="Times New Roman" w:hAnsi="Times New Roman"/>
          <w:sz w:val="24"/>
          <w:szCs w:val="24"/>
        </w:rPr>
      </w:pPr>
      <w:proofErr w:type="spellStart"/>
      <w:r>
        <w:rPr>
          <w:rFonts w:ascii="Times New Roman" w:hAnsi="Times New Roman"/>
          <w:sz w:val="24"/>
          <w:szCs w:val="24"/>
        </w:rPr>
        <w:t>Пураны</w:t>
      </w:r>
      <w:proofErr w:type="spellEnd"/>
    </w:p>
    <w:p w:rsidR="001C4A69" w:rsidRDefault="001C4A69"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Книга перемен</w:t>
      </w:r>
    </w:p>
    <w:p w:rsidR="001C4A69" w:rsidRDefault="001C4A69"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Эпические поэмы</w:t>
      </w:r>
    </w:p>
    <w:p w:rsidR="001C4A69" w:rsidRPr="007077E3" w:rsidRDefault="001C4A69" w:rsidP="007077E3">
      <w:pPr>
        <w:pStyle w:val="Style15"/>
        <w:widowControl/>
        <w:autoSpaceDE/>
        <w:autoSpaceDN/>
        <w:adjustRightInd/>
        <w:contextualSpacing/>
        <w:rPr>
          <w:lang w:eastAsia="en-US"/>
        </w:rPr>
      </w:pPr>
      <w:r w:rsidRPr="007077E3">
        <w:rPr>
          <w:lang w:eastAsia="en-US"/>
        </w:rPr>
        <w:t>12. Махабхарата и Рамаяна в древнеиндийской философии – это…</w:t>
      </w:r>
    </w:p>
    <w:p w:rsidR="001C4A69" w:rsidRDefault="001C4A69"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Веды</w:t>
      </w:r>
    </w:p>
    <w:p w:rsidR="001C4A69" w:rsidRDefault="001C4A69" w:rsidP="00A1099C">
      <w:pPr>
        <w:numPr>
          <w:ilvl w:val="0"/>
          <w:numId w:val="32"/>
        </w:numPr>
        <w:spacing w:after="0" w:line="240" w:lineRule="auto"/>
        <w:contextualSpacing/>
        <w:jc w:val="both"/>
        <w:rPr>
          <w:rFonts w:ascii="Times New Roman" w:hAnsi="Times New Roman"/>
          <w:sz w:val="24"/>
          <w:szCs w:val="24"/>
        </w:rPr>
      </w:pPr>
      <w:proofErr w:type="spellStart"/>
      <w:r>
        <w:rPr>
          <w:rFonts w:ascii="Times New Roman" w:hAnsi="Times New Roman"/>
          <w:sz w:val="24"/>
          <w:szCs w:val="24"/>
        </w:rPr>
        <w:t>Пураны</w:t>
      </w:r>
      <w:proofErr w:type="spellEnd"/>
    </w:p>
    <w:p w:rsidR="001C4A69" w:rsidRDefault="001C4A69"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Эпические поэмы</w:t>
      </w:r>
    </w:p>
    <w:p w:rsidR="001C4A69" w:rsidRDefault="001C4A69"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Книга перемен</w:t>
      </w:r>
    </w:p>
    <w:p w:rsidR="001C4A69" w:rsidRPr="007077E3" w:rsidRDefault="001C4A69" w:rsidP="007077E3">
      <w:pPr>
        <w:pStyle w:val="afd"/>
        <w:spacing w:after="0" w:line="240" w:lineRule="auto"/>
      </w:pPr>
      <w:r w:rsidRPr="007077E3">
        <w:t>13. Какую из перечисленных форм государства Платон относил к правильным:</w:t>
      </w:r>
    </w:p>
    <w:p w:rsidR="001C4A69" w:rsidRDefault="001C4A69"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Аристократия</w:t>
      </w:r>
    </w:p>
    <w:p w:rsidR="001C4A69" w:rsidRDefault="001C4A69" w:rsidP="00A1099C">
      <w:pPr>
        <w:numPr>
          <w:ilvl w:val="0"/>
          <w:numId w:val="33"/>
        </w:numPr>
        <w:spacing w:after="0" w:line="240" w:lineRule="auto"/>
        <w:contextualSpacing/>
        <w:jc w:val="both"/>
        <w:rPr>
          <w:rFonts w:ascii="Times New Roman" w:hAnsi="Times New Roman"/>
          <w:sz w:val="24"/>
          <w:szCs w:val="24"/>
        </w:rPr>
      </w:pPr>
      <w:proofErr w:type="spellStart"/>
      <w:r>
        <w:rPr>
          <w:rFonts w:ascii="Times New Roman" w:hAnsi="Times New Roman"/>
          <w:sz w:val="24"/>
          <w:szCs w:val="24"/>
        </w:rPr>
        <w:t>Тимократия</w:t>
      </w:r>
      <w:proofErr w:type="spellEnd"/>
    </w:p>
    <w:p w:rsidR="001C4A69" w:rsidRDefault="001C4A69"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Демократия</w:t>
      </w:r>
    </w:p>
    <w:p w:rsidR="001C4A69" w:rsidRDefault="001C4A69"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Олигархия</w:t>
      </w:r>
    </w:p>
    <w:p w:rsidR="001C4A69" w:rsidRDefault="001C4A69" w:rsidP="00BA108A">
      <w:pPr>
        <w:spacing w:after="0" w:line="240" w:lineRule="auto"/>
        <w:ind w:left="709"/>
        <w:jc w:val="both"/>
        <w:rPr>
          <w:rFonts w:ascii="Times New Roman" w:hAnsi="Times New Roman"/>
          <w:sz w:val="24"/>
          <w:szCs w:val="24"/>
        </w:rPr>
      </w:pPr>
    </w:p>
    <w:p w:rsidR="001C4A69" w:rsidRPr="007077E3" w:rsidRDefault="001C4A69" w:rsidP="007077E3">
      <w:pPr>
        <w:pStyle w:val="afd"/>
        <w:spacing w:after="0" w:line="240" w:lineRule="auto"/>
      </w:pPr>
      <w:r w:rsidRPr="007077E3">
        <w:t>14. По мнению Аристотеля правления немногих, как правило, богатых граждан преследующих свои корыстные цели:</w:t>
      </w:r>
    </w:p>
    <w:p w:rsidR="001C4A69" w:rsidRPr="00D85468" w:rsidRDefault="001C4A69" w:rsidP="00A1099C">
      <w:pPr>
        <w:pStyle w:val="a9"/>
        <w:numPr>
          <w:ilvl w:val="0"/>
          <w:numId w:val="34"/>
        </w:numPr>
        <w:jc w:val="both"/>
      </w:pPr>
      <w:r w:rsidRPr="00D85468">
        <w:t>Монархия</w:t>
      </w:r>
    </w:p>
    <w:p w:rsidR="001C4A69" w:rsidRPr="00D85468" w:rsidRDefault="001C4A69" w:rsidP="00A1099C">
      <w:pPr>
        <w:pStyle w:val="a9"/>
        <w:numPr>
          <w:ilvl w:val="0"/>
          <w:numId w:val="34"/>
        </w:numPr>
        <w:jc w:val="both"/>
      </w:pPr>
      <w:r w:rsidRPr="00D85468">
        <w:t>Олигархия</w:t>
      </w:r>
    </w:p>
    <w:p w:rsidR="001C4A69" w:rsidRPr="00D85468" w:rsidRDefault="001C4A69" w:rsidP="00A1099C">
      <w:pPr>
        <w:pStyle w:val="a9"/>
        <w:numPr>
          <w:ilvl w:val="0"/>
          <w:numId w:val="34"/>
        </w:numPr>
        <w:jc w:val="both"/>
      </w:pPr>
      <w:r w:rsidRPr="00D85468">
        <w:t>Демократия</w:t>
      </w:r>
    </w:p>
    <w:p w:rsidR="001C4A69" w:rsidRPr="00D85468" w:rsidRDefault="001C4A69" w:rsidP="00A1099C">
      <w:pPr>
        <w:pStyle w:val="a9"/>
        <w:numPr>
          <w:ilvl w:val="0"/>
          <w:numId w:val="34"/>
        </w:numPr>
        <w:jc w:val="both"/>
      </w:pPr>
      <w:r w:rsidRPr="00D85468">
        <w:t>Тирания</w:t>
      </w:r>
    </w:p>
    <w:p w:rsidR="001C4A69" w:rsidRDefault="001C4A69" w:rsidP="00BA108A">
      <w:pPr>
        <w:spacing w:after="0" w:line="240" w:lineRule="auto"/>
        <w:contextualSpacing/>
        <w:rPr>
          <w:rFonts w:ascii="Times New Roman" w:hAnsi="Times New Roman"/>
          <w:b/>
          <w:bCs/>
          <w:i/>
          <w:sz w:val="24"/>
          <w:szCs w:val="24"/>
        </w:rPr>
      </w:pPr>
    </w:p>
    <w:p w:rsidR="001C4A69" w:rsidRPr="007077E3" w:rsidRDefault="001C4A69" w:rsidP="007077E3">
      <w:pPr>
        <w:pStyle w:val="Style8"/>
        <w:widowControl/>
        <w:autoSpaceDE/>
        <w:autoSpaceDN/>
        <w:adjustRightInd/>
        <w:contextualSpacing/>
        <w:rPr>
          <w:bCs/>
          <w:lang w:eastAsia="en-US"/>
        </w:rPr>
      </w:pPr>
      <w:r w:rsidRPr="007077E3">
        <w:rPr>
          <w:bCs/>
          <w:lang w:eastAsia="en-US"/>
        </w:rPr>
        <w:t>15. В центре размышлений философов средних веков стоит:</w:t>
      </w:r>
    </w:p>
    <w:p w:rsidR="001C4A69" w:rsidRDefault="001C4A69"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Природа.</w:t>
      </w:r>
    </w:p>
    <w:p w:rsidR="001C4A69" w:rsidRDefault="001C4A69"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Личность.</w:t>
      </w:r>
    </w:p>
    <w:p w:rsidR="001C4A69" w:rsidRDefault="001C4A69"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Бог.</w:t>
      </w:r>
    </w:p>
    <w:p w:rsidR="001C4A69" w:rsidRDefault="001C4A69"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Идеальный мир.</w:t>
      </w:r>
    </w:p>
    <w:p w:rsidR="001C4A69" w:rsidRDefault="001C4A69" w:rsidP="00BA108A">
      <w:pPr>
        <w:spacing w:after="0" w:line="240" w:lineRule="auto"/>
        <w:contextualSpacing/>
        <w:rPr>
          <w:rFonts w:ascii="Times New Roman" w:hAnsi="Times New Roman"/>
          <w:b/>
          <w:bCs/>
          <w:i/>
          <w:sz w:val="24"/>
          <w:szCs w:val="24"/>
        </w:rPr>
      </w:pPr>
    </w:p>
    <w:p w:rsidR="001C4A69" w:rsidRPr="007077E3" w:rsidRDefault="001C4A69" w:rsidP="007077E3">
      <w:pPr>
        <w:pStyle w:val="Style8"/>
        <w:widowControl/>
        <w:autoSpaceDE/>
        <w:autoSpaceDN/>
        <w:adjustRightInd/>
        <w:contextualSpacing/>
        <w:rPr>
          <w:bCs/>
          <w:lang w:eastAsia="en-US"/>
        </w:rPr>
      </w:pPr>
      <w:r w:rsidRPr="007077E3">
        <w:rPr>
          <w:bCs/>
          <w:lang w:eastAsia="en-US"/>
        </w:rPr>
        <w:t>16. Этапы становления средневековой философии?</w:t>
      </w:r>
    </w:p>
    <w:p w:rsidR="001C4A69" w:rsidRPr="00D85468" w:rsidRDefault="001C4A69" w:rsidP="00A1099C">
      <w:pPr>
        <w:pStyle w:val="a9"/>
        <w:numPr>
          <w:ilvl w:val="0"/>
          <w:numId w:val="36"/>
        </w:numPr>
      </w:pPr>
      <w:r w:rsidRPr="00D85468">
        <w:t>Гуманизм и догматизм.</w:t>
      </w:r>
    </w:p>
    <w:p w:rsidR="001C4A69" w:rsidRPr="00D85468" w:rsidRDefault="001C4A69" w:rsidP="00A1099C">
      <w:pPr>
        <w:pStyle w:val="a9"/>
        <w:numPr>
          <w:ilvl w:val="0"/>
          <w:numId w:val="36"/>
        </w:numPr>
      </w:pPr>
      <w:r w:rsidRPr="00D85468">
        <w:t>Демократия и тирания.</w:t>
      </w:r>
    </w:p>
    <w:p w:rsidR="001C4A69" w:rsidRPr="00D85468" w:rsidRDefault="001C4A69" w:rsidP="00A1099C">
      <w:pPr>
        <w:pStyle w:val="a9"/>
        <w:numPr>
          <w:ilvl w:val="0"/>
          <w:numId w:val="36"/>
        </w:numPr>
      </w:pPr>
      <w:r w:rsidRPr="00D85468">
        <w:t>Патристика и схоластика.</w:t>
      </w:r>
    </w:p>
    <w:p w:rsidR="001C4A69" w:rsidRDefault="001C4A69" w:rsidP="00BA108A">
      <w:pPr>
        <w:spacing w:after="0" w:line="240" w:lineRule="auto"/>
        <w:ind w:left="1429"/>
        <w:contextualSpacing/>
        <w:rPr>
          <w:rFonts w:ascii="Times New Roman" w:hAnsi="Times New Roman"/>
          <w:bCs/>
          <w:sz w:val="24"/>
          <w:szCs w:val="24"/>
        </w:rPr>
      </w:pPr>
    </w:p>
    <w:p w:rsidR="001C4A69" w:rsidRPr="007077E3" w:rsidRDefault="001C4A69" w:rsidP="007077E3">
      <w:pPr>
        <w:pStyle w:val="Style8"/>
        <w:widowControl/>
        <w:autoSpaceDE/>
        <w:autoSpaceDN/>
        <w:adjustRightInd/>
        <w:contextualSpacing/>
        <w:rPr>
          <w:bCs/>
          <w:lang w:eastAsia="en-US"/>
        </w:rPr>
      </w:pPr>
      <w:r w:rsidRPr="007077E3">
        <w:rPr>
          <w:bCs/>
          <w:lang w:eastAsia="en-US"/>
        </w:rPr>
        <w:t>17. Назовите ярких представителей схоластики.</w:t>
      </w:r>
    </w:p>
    <w:p w:rsidR="001C4A69" w:rsidRDefault="001C4A69"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Фома Аквинский, Уильям Оккам.</w:t>
      </w:r>
    </w:p>
    <w:p w:rsidR="001C4A69" w:rsidRDefault="001C4A69"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Пифагор, Платон, Аристотель, Сократ.</w:t>
      </w:r>
    </w:p>
    <w:p w:rsidR="001C4A69" w:rsidRDefault="001C4A69"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Леонардо да Винчи, Рафаэль.</w:t>
      </w:r>
    </w:p>
    <w:p w:rsidR="001C4A69" w:rsidRDefault="001C4A69" w:rsidP="007077E3">
      <w:pPr>
        <w:spacing w:after="0" w:line="240" w:lineRule="auto"/>
        <w:ind w:left="360"/>
        <w:contextualSpacing/>
        <w:rPr>
          <w:rFonts w:ascii="Times New Roman" w:hAnsi="Times New Roman"/>
          <w:sz w:val="24"/>
          <w:szCs w:val="24"/>
        </w:rPr>
      </w:pPr>
    </w:p>
    <w:p w:rsidR="001C4A69" w:rsidRPr="007077E3" w:rsidRDefault="001C4A69" w:rsidP="007077E3">
      <w:pPr>
        <w:pStyle w:val="Style8"/>
        <w:widowControl/>
        <w:autoSpaceDE/>
        <w:autoSpaceDN/>
        <w:adjustRightInd/>
        <w:contextualSpacing/>
        <w:rPr>
          <w:bCs/>
          <w:lang w:eastAsia="en-US"/>
        </w:rPr>
      </w:pPr>
      <w:r w:rsidRPr="007077E3">
        <w:rPr>
          <w:bCs/>
          <w:lang w:eastAsia="en-US"/>
        </w:rPr>
        <w:t>18. Новое качество человека, открытое средневековой патристикой? </w:t>
      </w:r>
    </w:p>
    <w:p w:rsidR="001C4A69" w:rsidRPr="00D85468" w:rsidRDefault="001C4A69" w:rsidP="00A1099C">
      <w:pPr>
        <w:pStyle w:val="a9"/>
        <w:numPr>
          <w:ilvl w:val="0"/>
          <w:numId w:val="38"/>
        </w:numPr>
        <w:ind w:left="360"/>
      </w:pPr>
      <w:r w:rsidRPr="00D85468">
        <w:t>Дух. </w:t>
      </w:r>
    </w:p>
    <w:p w:rsidR="001C4A69" w:rsidRPr="00D85468" w:rsidRDefault="001C4A69" w:rsidP="00A1099C">
      <w:pPr>
        <w:pStyle w:val="a9"/>
        <w:numPr>
          <w:ilvl w:val="0"/>
          <w:numId w:val="38"/>
        </w:numPr>
        <w:ind w:left="360"/>
      </w:pPr>
      <w:r w:rsidRPr="00D85468">
        <w:t>Душа. </w:t>
      </w:r>
    </w:p>
    <w:p w:rsidR="001C4A69" w:rsidRPr="00D85468" w:rsidRDefault="001C4A69" w:rsidP="00A1099C">
      <w:pPr>
        <w:pStyle w:val="a9"/>
        <w:numPr>
          <w:ilvl w:val="0"/>
          <w:numId w:val="38"/>
        </w:numPr>
        <w:ind w:left="360"/>
      </w:pPr>
      <w:r w:rsidRPr="00D85468">
        <w:t>Разум.</w:t>
      </w:r>
    </w:p>
    <w:p w:rsidR="001C4A69" w:rsidRPr="00D85468" w:rsidRDefault="001C4A69" w:rsidP="00A1099C">
      <w:pPr>
        <w:pStyle w:val="a9"/>
        <w:numPr>
          <w:ilvl w:val="0"/>
          <w:numId w:val="38"/>
        </w:numPr>
        <w:ind w:left="360"/>
      </w:pPr>
      <w:r w:rsidRPr="00D85468">
        <w:t>Тело.</w:t>
      </w:r>
    </w:p>
    <w:p w:rsidR="001C4A69" w:rsidRPr="00D85468" w:rsidRDefault="001C4A69" w:rsidP="00D85468">
      <w:pPr>
        <w:pStyle w:val="Style8"/>
        <w:widowControl/>
        <w:autoSpaceDE/>
        <w:autoSpaceDN/>
        <w:adjustRightInd/>
        <w:contextualSpacing/>
        <w:rPr>
          <w:lang w:eastAsia="en-US"/>
        </w:rPr>
      </w:pPr>
    </w:p>
    <w:p w:rsidR="001C4A69" w:rsidRPr="007077E3" w:rsidRDefault="001C4A69" w:rsidP="007077E3">
      <w:pPr>
        <w:pStyle w:val="Style8"/>
        <w:widowControl/>
        <w:autoSpaceDE/>
        <w:autoSpaceDN/>
        <w:adjustRightInd/>
        <w:contextualSpacing/>
        <w:rPr>
          <w:lang w:eastAsia="en-US"/>
        </w:rPr>
      </w:pPr>
      <w:r w:rsidRPr="007077E3">
        <w:rPr>
          <w:lang w:eastAsia="en-US"/>
        </w:rPr>
        <w:t>19. Представителем Патристики был:</w:t>
      </w:r>
    </w:p>
    <w:p w:rsidR="001C4A69" w:rsidRPr="00D85468" w:rsidRDefault="001C4A69" w:rsidP="00A1099C">
      <w:pPr>
        <w:pStyle w:val="a9"/>
        <w:numPr>
          <w:ilvl w:val="0"/>
          <w:numId w:val="39"/>
        </w:numPr>
      </w:pPr>
      <w:r w:rsidRPr="00D85468">
        <w:t>Ф. Аквинский</w:t>
      </w:r>
    </w:p>
    <w:p w:rsidR="001C4A69" w:rsidRPr="00D85468" w:rsidRDefault="001C4A69" w:rsidP="00A1099C">
      <w:pPr>
        <w:pStyle w:val="a9"/>
        <w:numPr>
          <w:ilvl w:val="0"/>
          <w:numId w:val="39"/>
        </w:numPr>
      </w:pPr>
      <w:r w:rsidRPr="00D85468">
        <w:t xml:space="preserve">Ф. Бэкон </w:t>
      </w:r>
    </w:p>
    <w:p w:rsidR="001C4A69" w:rsidRPr="00D85468" w:rsidRDefault="001C4A69" w:rsidP="00A1099C">
      <w:pPr>
        <w:pStyle w:val="a9"/>
        <w:numPr>
          <w:ilvl w:val="0"/>
          <w:numId w:val="39"/>
        </w:numPr>
      </w:pPr>
      <w:r w:rsidRPr="00D85468">
        <w:t>А. Августин</w:t>
      </w:r>
    </w:p>
    <w:p w:rsidR="001C4A69" w:rsidRDefault="001C4A69" w:rsidP="00A1099C">
      <w:pPr>
        <w:pStyle w:val="a9"/>
        <w:numPr>
          <w:ilvl w:val="0"/>
          <w:numId w:val="39"/>
        </w:numPr>
      </w:pPr>
      <w:r w:rsidRPr="00D85468">
        <w:t>Н. Кузанский</w:t>
      </w:r>
    </w:p>
    <w:p w:rsidR="001C4A69" w:rsidRDefault="001C4A69" w:rsidP="00E40C32">
      <w:pPr>
        <w:pStyle w:val="a9"/>
        <w:ind w:left="360"/>
      </w:pPr>
    </w:p>
    <w:p w:rsidR="001C4A69" w:rsidRDefault="001C4A69" w:rsidP="00E40C32">
      <w:pPr>
        <w:pStyle w:val="a9"/>
        <w:ind w:left="0"/>
      </w:pPr>
      <w:r>
        <w:t>20. Гераклит Эфесский считал, что первоэлементом является:</w:t>
      </w:r>
    </w:p>
    <w:p w:rsidR="001C4A69" w:rsidRDefault="001C4A69" w:rsidP="00A1099C">
      <w:pPr>
        <w:pStyle w:val="a9"/>
        <w:numPr>
          <w:ilvl w:val="0"/>
          <w:numId w:val="41"/>
        </w:numPr>
      </w:pPr>
      <w:r>
        <w:t xml:space="preserve"> огонь</w:t>
      </w:r>
    </w:p>
    <w:p w:rsidR="001C4A69" w:rsidRDefault="001C4A69" w:rsidP="00A1099C">
      <w:pPr>
        <w:pStyle w:val="a9"/>
        <w:numPr>
          <w:ilvl w:val="0"/>
          <w:numId w:val="41"/>
        </w:numPr>
      </w:pPr>
      <w:r>
        <w:t>вода</w:t>
      </w:r>
    </w:p>
    <w:p w:rsidR="001C4A69" w:rsidRDefault="001C4A69" w:rsidP="00A1099C">
      <w:pPr>
        <w:pStyle w:val="a9"/>
        <w:numPr>
          <w:ilvl w:val="0"/>
          <w:numId w:val="41"/>
        </w:numPr>
      </w:pPr>
      <w:r>
        <w:t>земля</w:t>
      </w:r>
    </w:p>
    <w:p w:rsidR="001C4A69" w:rsidRDefault="001C4A69" w:rsidP="00A1099C">
      <w:pPr>
        <w:pStyle w:val="a9"/>
        <w:numPr>
          <w:ilvl w:val="0"/>
          <w:numId w:val="41"/>
        </w:numPr>
      </w:pPr>
      <w:r>
        <w:t>дерево</w:t>
      </w:r>
    </w:p>
    <w:p w:rsidR="001C4A69" w:rsidRDefault="001C4A69" w:rsidP="00E40C32">
      <w:pPr>
        <w:pStyle w:val="a9"/>
        <w:ind w:left="0"/>
      </w:pPr>
    </w:p>
    <w:p w:rsidR="001C4A69" w:rsidRDefault="001C4A69" w:rsidP="00E40C32">
      <w:pPr>
        <w:pStyle w:val="a9"/>
        <w:ind w:left="0"/>
      </w:pPr>
      <w:r>
        <w:t>21.Идея философии Возрождения, которая в первую очередь делала акцент на человека как центр мироздания:</w:t>
      </w:r>
    </w:p>
    <w:p w:rsidR="001C4A69" w:rsidRDefault="001C4A69" w:rsidP="00A1099C">
      <w:pPr>
        <w:pStyle w:val="a9"/>
        <w:numPr>
          <w:ilvl w:val="0"/>
          <w:numId w:val="42"/>
        </w:numPr>
      </w:pPr>
      <w:r>
        <w:t>гуманизм</w:t>
      </w:r>
    </w:p>
    <w:p w:rsidR="001C4A69" w:rsidRDefault="001C4A69" w:rsidP="00A1099C">
      <w:pPr>
        <w:pStyle w:val="a9"/>
        <w:numPr>
          <w:ilvl w:val="0"/>
          <w:numId w:val="42"/>
        </w:numPr>
      </w:pPr>
      <w:r>
        <w:t>христианская идея</w:t>
      </w:r>
    </w:p>
    <w:p w:rsidR="001C4A69" w:rsidRDefault="001C4A69" w:rsidP="00A1099C">
      <w:pPr>
        <w:pStyle w:val="a9"/>
        <w:numPr>
          <w:ilvl w:val="0"/>
          <w:numId w:val="42"/>
        </w:numPr>
      </w:pPr>
      <w:r>
        <w:t>антропоцентризм</w:t>
      </w:r>
    </w:p>
    <w:p w:rsidR="001C4A69" w:rsidRDefault="001C4A69" w:rsidP="00E40C32">
      <w:pPr>
        <w:pStyle w:val="a9"/>
        <w:ind w:left="0"/>
      </w:pPr>
    </w:p>
    <w:p w:rsidR="001C4A69" w:rsidRDefault="001C4A69" w:rsidP="00E40C32">
      <w:pPr>
        <w:pStyle w:val="a9"/>
        <w:ind w:left="0"/>
      </w:pPr>
      <w:r>
        <w:t>22.Знаменитое изречение «Я мыслю, — следовательно, я существую» (</w:t>
      </w:r>
      <w:proofErr w:type="spellStart"/>
      <w:r>
        <w:t>Cogitoergosum</w:t>
      </w:r>
      <w:proofErr w:type="spellEnd"/>
      <w:r>
        <w:t>) принадлежит:</w:t>
      </w:r>
    </w:p>
    <w:p w:rsidR="001C4A69" w:rsidRDefault="001C4A69" w:rsidP="00A1099C">
      <w:pPr>
        <w:pStyle w:val="a9"/>
        <w:numPr>
          <w:ilvl w:val="0"/>
          <w:numId w:val="43"/>
        </w:numPr>
      </w:pPr>
      <w:r>
        <w:t>Декарту</w:t>
      </w:r>
    </w:p>
    <w:p w:rsidR="001C4A69" w:rsidRDefault="001C4A69" w:rsidP="00A1099C">
      <w:pPr>
        <w:pStyle w:val="a9"/>
        <w:numPr>
          <w:ilvl w:val="0"/>
          <w:numId w:val="43"/>
        </w:numPr>
      </w:pPr>
      <w:r>
        <w:t>Бэкону</w:t>
      </w:r>
    </w:p>
    <w:p w:rsidR="001C4A69" w:rsidRDefault="001C4A69" w:rsidP="00A1099C">
      <w:pPr>
        <w:pStyle w:val="a9"/>
        <w:numPr>
          <w:ilvl w:val="0"/>
          <w:numId w:val="43"/>
        </w:numPr>
      </w:pPr>
      <w:r>
        <w:t>Канту</w:t>
      </w:r>
    </w:p>
    <w:p w:rsidR="001C4A69" w:rsidRDefault="001C4A69" w:rsidP="00A1099C">
      <w:pPr>
        <w:pStyle w:val="a9"/>
        <w:numPr>
          <w:ilvl w:val="0"/>
          <w:numId w:val="43"/>
        </w:numPr>
      </w:pPr>
      <w:r>
        <w:t>Гегелю</w:t>
      </w:r>
    </w:p>
    <w:p w:rsidR="001C4A69" w:rsidRDefault="001C4A69" w:rsidP="007077E3">
      <w:pPr>
        <w:pStyle w:val="a9"/>
        <w:ind w:left="360"/>
      </w:pPr>
    </w:p>
    <w:p w:rsidR="001C4A69" w:rsidRDefault="001C4A69" w:rsidP="00E40C32">
      <w:pPr>
        <w:pStyle w:val="a9"/>
        <w:ind w:left="0"/>
      </w:pPr>
      <w:r>
        <w:t>23.Творец природы в философии Гегеля</w:t>
      </w:r>
    </w:p>
    <w:p w:rsidR="001C4A69" w:rsidRDefault="001C4A69" w:rsidP="00A1099C">
      <w:pPr>
        <w:pStyle w:val="a9"/>
        <w:numPr>
          <w:ilvl w:val="0"/>
          <w:numId w:val="44"/>
        </w:numPr>
      </w:pPr>
      <w:r>
        <w:t>дух</w:t>
      </w:r>
    </w:p>
    <w:p w:rsidR="001C4A69" w:rsidRDefault="001C4A69" w:rsidP="00A1099C">
      <w:pPr>
        <w:pStyle w:val="a9"/>
        <w:numPr>
          <w:ilvl w:val="0"/>
          <w:numId w:val="44"/>
        </w:numPr>
      </w:pPr>
      <w:r>
        <w:t>бог</w:t>
      </w:r>
    </w:p>
    <w:p w:rsidR="001C4A69" w:rsidRDefault="001C4A69" w:rsidP="00A1099C">
      <w:pPr>
        <w:pStyle w:val="a9"/>
        <w:numPr>
          <w:ilvl w:val="0"/>
          <w:numId w:val="44"/>
        </w:numPr>
      </w:pPr>
      <w:r>
        <w:t>абсолютная идея</w:t>
      </w:r>
    </w:p>
    <w:p w:rsidR="001C4A69" w:rsidRDefault="001C4A69" w:rsidP="007077E3">
      <w:pPr>
        <w:pStyle w:val="a9"/>
        <w:ind w:left="360"/>
      </w:pPr>
    </w:p>
    <w:p w:rsidR="001C4A69" w:rsidRDefault="001C4A69" w:rsidP="00E40C32">
      <w:pPr>
        <w:pStyle w:val="a9"/>
        <w:ind w:left="0"/>
      </w:pPr>
      <w:r>
        <w:t>24.Немецкий философ – основоположник «философии жизни»</w:t>
      </w:r>
    </w:p>
    <w:p w:rsidR="001C4A69" w:rsidRDefault="001C4A69" w:rsidP="00A1099C">
      <w:pPr>
        <w:pStyle w:val="a9"/>
        <w:numPr>
          <w:ilvl w:val="0"/>
          <w:numId w:val="45"/>
        </w:numPr>
      </w:pPr>
      <w:r>
        <w:t>Хайдеггер</w:t>
      </w:r>
    </w:p>
    <w:p w:rsidR="001C4A69" w:rsidRDefault="001C4A69" w:rsidP="00A1099C">
      <w:pPr>
        <w:pStyle w:val="a9"/>
        <w:numPr>
          <w:ilvl w:val="0"/>
          <w:numId w:val="45"/>
        </w:numPr>
      </w:pPr>
      <w:r>
        <w:t>Ницше</w:t>
      </w:r>
    </w:p>
    <w:p w:rsidR="001C4A69" w:rsidRDefault="001C4A69" w:rsidP="00A1099C">
      <w:pPr>
        <w:pStyle w:val="a9"/>
        <w:numPr>
          <w:ilvl w:val="0"/>
          <w:numId w:val="45"/>
        </w:numPr>
      </w:pPr>
      <w:r>
        <w:t>Бергсон</w:t>
      </w:r>
    </w:p>
    <w:p w:rsidR="001C4A69" w:rsidRDefault="001C4A69" w:rsidP="007077E3">
      <w:pPr>
        <w:pStyle w:val="a9"/>
        <w:ind w:left="360"/>
      </w:pPr>
    </w:p>
    <w:p w:rsidR="001C4A69" w:rsidRDefault="001C4A69" w:rsidP="00E40C32">
      <w:pPr>
        <w:pStyle w:val="a9"/>
        <w:ind w:left="0"/>
      </w:pPr>
      <w:r>
        <w:t>25.Определение: «Совокупность исторически сложившихся форм совместной деятельности людей» относится  понятию</w:t>
      </w:r>
    </w:p>
    <w:p w:rsidR="001C4A69" w:rsidRDefault="001C4A69" w:rsidP="00A1099C">
      <w:pPr>
        <w:pStyle w:val="a9"/>
        <w:numPr>
          <w:ilvl w:val="0"/>
          <w:numId w:val="46"/>
        </w:numPr>
      </w:pPr>
      <w:r>
        <w:t>общество</w:t>
      </w:r>
    </w:p>
    <w:p w:rsidR="001C4A69" w:rsidRDefault="001C4A69" w:rsidP="00A1099C">
      <w:pPr>
        <w:pStyle w:val="a9"/>
        <w:numPr>
          <w:ilvl w:val="0"/>
          <w:numId w:val="46"/>
        </w:numPr>
      </w:pPr>
      <w:r>
        <w:t>класс</w:t>
      </w:r>
    </w:p>
    <w:p w:rsidR="001C4A69" w:rsidRDefault="001C4A69" w:rsidP="00A1099C">
      <w:pPr>
        <w:pStyle w:val="a9"/>
        <w:numPr>
          <w:ilvl w:val="0"/>
          <w:numId w:val="46"/>
        </w:numPr>
      </w:pPr>
      <w:r>
        <w:t xml:space="preserve">цивилизация </w:t>
      </w:r>
    </w:p>
    <w:p w:rsidR="001C4A69" w:rsidRDefault="001C4A69" w:rsidP="00A1099C">
      <w:pPr>
        <w:pStyle w:val="a9"/>
        <w:numPr>
          <w:ilvl w:val="0"/>
          <w:numId w:val="46"/>
        </w:numPr>
      </w:pPr>
      <w:r>
        <w:t>формация</w:t>
      </w:r>
    </w:p>
    <w:p w:rsidR="001C4A69" w:rsidRDefault="001C4A69" w:rsidP="007077E3">
      <w:pPr>
        <w:pStyle w:val="a9"/>
        <w:ind w:left="360"/>
      </w:pPr>
    </w:p>
    <w:p w:rsidR="001C4A69" w:rsidRDefault="001C4A69" w:rsidP="00E40C32">
      <w:pPr>
        <w:pStyle w:val="a9"/>
        <w:ind w:left="0"/>
      </w:pPr>
      <w:r>
        <w:t>26.Основной закон развития материального производства – закон …</w:t>
      </w:r>
    </w:p>
    <w:p w:rsidR="001C4A69" w:rsidRDefault="001C4A69" w:rsidP="00A1099C">
      <w:pPr>
        <w:pStyle w:val="a9"/>
        <w:numPr>
          <w:ilvl w:val="0"/>
          <w:numId w:val="47"/>
        </w:numPr>
      </w:pPr>
      <w:r>
        <w:t>первичности общественного бытия по отношению к общественному сознанию</w:t>
      </w:r>
    </w:p>
    <w:p w:rsidR="001C4A69" w:rsidRDefault="001C4A69" w:rsidP="00A1099C">
      <w:pPr>
        <w:pStyle w:val="a9"/>
        <w:numPr>
          <w:ilvl w:val="0"/>
          <w:numId w:val="47"/>
        </w:numPr>
      </w:pPr>
      <w:r>
        <w:t>социальных революций</w:t>
      </w:r>
    </w:p>
    <w:p w:rsidR="001C4A69" w:rsidRDefault="001C4A69" w:rsidP="00A1099C">
      <w:pPr>
        <w:pStyle w:val="a9"/>
        <w:numPr>
          <w:ilvl w:val="0"/>
          <w:numId w:val="47"/>
        </w:numPr>
      </w:pPr>
      <w:r>
        <w:t>соответствия производственных отношений характеру и уровню производительных сил</w:t>
      </w:r>
    </w:p>
    <w:p w:rsidR="001C4A69" w:rsidRDefault="001C4A69" w:rsidP="00A1099C">
      <w:pPr>
        <w:pStyle w:val="a9"/>
        <w:numPr>
          <w:ilvl w:val="0"/>
          <w:numId w:val="47"/>
        </w:numPr>
      </w:pPr>
      <w:r>
        <w:t xml:space="preserve">прогрессивной смены общественно-экономических формаций. </w:t>
      </w:r>
    </w:p>
    <w:p w:rsidR="001C4A69" w:rsidRDefault="001C4A69" w:rsidP="007077E3">
      <w:pPr>
        <w:pStyle w:val="a9"/>
        <w:ind w:left="360"/>
      </w:pPr>
    </w:p>
    <w:p w:rsidR="001C4A69" w:rsidRDefault="001C4A69" w:rsidP="00E40C32">
      <w:pPr>
        <w:pStyle w:val="a9"/>
        <w:ind w:left="0"/>
      </w:pPr>
      <w:r>
        <w:t>27. Гилозоизм – это …</w:t>
      </w:r>
    </w:p>
    <w:p w:rsidR="001C4A69" w:rsidRDefault="001C4A69" w:rsidP="00A1099C">
      <w:pPr>
        <w:pStyle w:val="a9"/>
        <w:numPr>
          <w:ilvl w:val="0"/>
          <w:numId w:val="48"/>
        </w:numPr>
      </w:pPr>
      <w:r>
        <w:t>философское учение об обществе</w:t>
      </w:r>
    </w:p>
    <w:p w:rsidR="001C4A69" w:rsidRDefault="001C4A69" w:rsidP="00A1099C">
      <w:pPr>
        <w:pStyle w:val="a9"/>
        <w:numPr>
          <w:ilvl w:val="0"/>
          <w:numId w:val="48"/>
        </w:numPr>
      </w:pPr>
      <w:r>
        <w:t>учение о всеобщей одушевленности природы</w:t>
      </w:r>
    </w:p>
    <w:p w:rsidR="001C4A69" w:rsidRDefault="001C4A69" w:rsidP="00A1099C">
      <w:pPr>
        <w:pStyle w:val="a9"/>
        <w:numPr>
          <w:ilvl w:val="0"/>
          <w:numId w:val="48"/>
        </w:numPr>
      </w:pPr>
      <w:r>
        <w:t>учение о познаваемости мира</w:t>
      </w:r>
    </w:p>
    <w:p w:rsidR="001C4A69" w:rsidRDefault="001C4A69" w:rsidP="007077E3">
      <w:pPr>
        <w:pStyle w:val="a9"/>
        <w:ind w:left="360"/>
      </w:pPr>
    </w:p>
    <w:p w:rsidR="001C4A69" w:rsidRDefault="001C4A69" w:rsidP="00E40C32">
      <w:pPr>
        <w:pStyle w:val="a9"/>
        <w:ind w:left="0"/>
      </w:pPr>
      <w:r>
        <w:t>28. Альтернатива диалектики</w:t>
      </w:r>
    </w:p>
    <w:p w:rsidR="001C4A69" w:rsidRDefault="001C4A69" w:rsidP="00A1099C">
      <w:pPr>
        <w:pStyle w:val="a9"/>
        <w:numPr>
          <w:ilvl w:val="0"/>
          <w:numId w:val="49"/>
        </w:numPr>
      </w:pPr>
      <w:r>
        <w:t>софистика</w:t>
      </w:r>
    </w:p>
    <w:p w:rsidR="001C4A69" w:rsidRDefault="001C4A69" w:rsidP="00A1099C">
      <w:pPr>
        <w:pStyle w:val="a9"/>
        <w:numPr>
          <w:ilvl w:val="0"/>
          <w:numId w:val="49"/>
        </w:numPr>
      </w:pPr>
      <w:r>
        <w:t>метафизика</w:t>
      </w:r>
    </w:p>
    <w:p w:rsidR="001C4A69" w:rsidRDefault="001C4A69" w:rsidP="00A1099C">
      <w:pPr>
        <w:pStyle w:val="a9"/>
        <w:numPr>
          <w:ilvl w:val="0"/>
          <w:numId w:val="49"/>
        </w:numPr>
      </w:pPr>
      <w:r>
        <w:t xml:space="preserve"> релятивизм</w:t>
      </w:r>
    </w:p>
    <w:p w:rsidR="001C4A69" w:rsidRDefault="001C4A69" w:rsidP="00A1099C">
      <w:pPr>
        <w:pStyle w:val="a9"/>
        <w:numPr>
          <w:ilvl w:val="0"/>
          <w:numId w:val="49"/>
        </w:numPr>
      </w:pPr>
      <w:r>
        <w:t>формальная логика</w:t>
      </w:r>
    </w:p>
    <w:p w:rsidR="001C4A69" w:rsidRDefault="001C4A69" w:rsidP="007077E3">
      <w:pPr>
        <w:pStyle w:val="a9"/>
        <w:ind w:left="360"/>
      </w:pPr>
    </w:p>
    <w:p w:rsidR="001C4A69" w:rsidRDefault="001C4A69" w:rsidP="00E40C32">
      <w:pPr>
        <w:pStyle w:val="a9"/>
        <w:ind w:left="0"/>
      </w:pPr>
      <w:r>
        <w:t>29. Монизм – это философское воззрение, согласно которому:</w:t>
      </w:r>
    </w:p>
    <w:p w:rsidR="001C4A69" w:rsidRDefault="001C4A69" w:rsidP="00A1099C">
      <w:pPr>
        <w:pStyle w:val="a9"/>
        <w:numPr>
          <w:ilvl w:val="0"/>
          <w:numId w:val="50"/>
        </w:numPr>
      </w:pPr>
      <w:r>
        <w:t xml:space="preserve">многообразие мира объясняется различными по своей природе     </w:t>
      </w:r>
    </w:p>
    <w:p w:rsidR="001C4A69" w:rsidRDefault="001C4A69" w:rsidP="00A1099C">
      <w:pPr>
        <w:pStyle w:val="a9"/>
        <w:numPr>
          <w:ilvl w:val="0"/>
          <w:numId w:val="50"/>
        </w:numPr>
      </w:pPr>
      <w:r>
        <w:t>субстанциями</w:t>
      </w:r>
    </w:p>
    <w:p w:rsidR="001C4A69" w:rsidRDefault="001C4A69" w:rsidP="00A1099C">
      <w:pPr>
        <w:pStyle w:val="a9"/>
        <w:numPr>
          <w:ilvl w:val="0"/>
          <w:numId w:val="50"/>
        </w:numPr>
      </w:pPr>
      <w:r>
        <w:t>все многообразие мира объясняется с помощью единой субстанции</w:t>
      </w:r>
    </w:p>
    <w:p w:rsidR="001C4A69" w:rsidRDefault="001C4A69" w:rsidP="00A1099C">
      <w:pPr>
        <w:pStyle w:val="a9"/>
        <w:numPr>
          <w:ilvl w:val="0"/>
          <w:numId w:val="50"/>
        </w:numPr>
      </w:pPr>
      <w:r>
        <w:t>мир лишен единой субстанции</w:t>
      </w:r>
    </w:p>
    <w:p w:rsidR="001C4A69" w:rsidRDefault="001C4A69" w:rsidP="007077E3">
      <w:pPr>
        <w:pStyle w:val="a9"/>
        <w:ind w:left="360"/>
      </w:pPr>
    </w:p>
    <w:p w:rsidR="001C4A69" w:rsidRDefault="001C4A69" w:rsidP="00E40C32">
      <w:pPr>
        <w:pStyle w:val="a9"/>
        <w:ind w:left="0"/>
      </w:pPr>
      <w:r>
        <w:t>30. Гносеология это учение о …</w:t>
      </w:r>
    </w:p>
    <w:p w:rsidR="001C4A69" w:rsidRDefault="001C4A69" w:rsidP="00A1099C">
      <w:pPr>
        <w:pStyle w:val="a9"/>
        <w:numPr>
          <w:ilvl w:val="0"/>
          <w:numId w:val="51"/>
        </w:numPr>
      </w:pPr>
      <w:r>
        <w:t>природе</w:t>
      </w:r>
    </w:p>
    <w:p w:rsidR="001C4A69" w:rsidRDefault="001C4A69" w:rsidP="00A1099C">
      <w:pPr>
        <w:pStyle w:val="a9"/>
        <w:numPr>
          <w:ilvl w:val="0"/>
          <w:numId w:val="51"/>
        </w:numPr>
      </w:pPr>
      <w:r>
        <w:t>познании</w:t>
      </w:r>
    </w:p>
    <w:p w:rsidR="001C4A69" w:rsidRDefault="001C4A69" w:rsidP="00A1099C">
      <w:pPr>
        <w:pStyle w:val="a9"/>
        <w:numPr>
          <w:ilvl w:val="0"/>
          <w:numId w:val="51"/>
        </w:numPr>
      </w:pPr>
      <w:r>
        <w:t>бытии</w:t>
      </w:r>
    </w:p>
    <w:p w:rsidR="001C4A69" w:rsidRPr="00D85468" w:rsidRDefault="001C4A69" w:rsidP="00A1099C">
      <w:pPr>
        <w:pStyle w:val="a9"/>
        <w:numPr>
          <w:ilvl w:val="0"/>
          <w:numId w:val="51"/>
        </w:numPr>
      </w:pPr>
      <w:r>
        <w:t>сознании</w:t>
      </w: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Примерный список вопросов</w:t>
      </w: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A1099C">
      <w:pPr>
        <w:numPr>
          <w:ilvl w:val="0"/>
          <w:numId w:val="21"/>
        </w:numPr>
        <w:spacing w:before="120"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Философия, ее предмет и роль в обществе.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 и мировоззрение. Типы мировоззрения.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Основной вопрос философии и различные его толкования.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Материализм и идеализм как основные философские направления.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Возникновение философии. Философия и мифология.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типы философской культуры: восточная, западная, русская.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индийской философской традиции.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китайской философской традиции.</w:t>
      </w:r>
    </w:p>
    <w:p w:rsidR="001C4A69" w:rsidRDefault="001C4A69" w:rsidP="00A1099C">
      <w:pPr>
        <w:numPr>
          <w:ilvl w:val="0"/>
          <w:numId w:val="21"/>
        </w:numPr>
        <w:spacing w:after="0" w:line="240" w:lineRule="auto"/>
        <w:contextualSpacing/>
        <w:rPr>
          <w:rFonts w:ascii="Times New Roman" w:hAnsi="Times New Roman"/>
          <w:sz w:val="24"/>
          <w:szCs w:val="24"/>
          <w:lang w:eastAsia="ru-RU"/>
        </w:rPr>
      </w:pPr>
      <w:proofErr w:type="spellStart"/>
      <w:r>
        <w:rPr>
          <w:rFonts w:ascii="Times New Roman" w:hAnsi="Times New Roman"/>
          <w:sz w:val="24"/>
          <w:szCs w:val="24"/>
          <w:lang w:eastAsia="ru-RU"/>
        </w:rPr>
        <w:t>Космоцентризм</w:t>
      </w:r>
      <w:proofErr w:type="spellEnd"/>
      <w:r>
        <w:rPr>
          <w:rFonts w:ascii="Times New Roman" w:hAnsi="Times New Roman"/>
          <w:sz w:val="24"/>
          <w:szCs w:val="24"/>
          <w:lang w:eastAsia="ru-RU"/>
        </w:rPr>
        <w:t xml:space="preserve"> античной философии. Натурфилософия Древней Греции.</w:t>
      </w:r>
    </w:p>
    <w:p w:rsidR="001C4A69" w:rsidRDefault="001C4A69" w:rsidP="00A1099C">
      <w:pPr>
        <w:numPr>
          <w:ilvl w:val="0"/>
          <w:numId w:val="21"/>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Платона.</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Синтез античной философии в учении Аристотеля.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эллинистической и древнеримской философии.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Философия эпохи Возрождения: антропоцентризм.</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 Бэкон и Р. Декарт – основоположники философии Нового времени.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Г.В. Лейбница, субъективный</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идеализм Дж. Беркли и скептицизм Д. Юма.</w:t>
      </w:r>
    </w:p>
    <w:p w:rsidR="001C4A69" w:rsidRDefault="001C4A69" w:rsidP="00A1099C">
      <w:pPr>
        <w:numPr>
          <w:ilvl w:val="0"/>
          <w:numId w:val="21"/>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Философия эпохи Просвещения.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Критическая философия И. Канта.</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Диалектический метод Гегеля.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Антропологический материализм Л. Фейербаха.</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Марксистская философия в XIX и XX веках.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русской философии конца XVIII – XX веков.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w:t>
      </w:r>
      <w:proofErr w:type="spellStart"/>
      <w:r>
        <w:rPr>
          <w:rFonts w:ascii="Times New Roman" w:hAnsi="Times New Roman"/>
          <w:sz w:val="24"/>
          <w:szCs w:val="24"/>
          <w:lang w:eastAsia="ru-RU"/>
        </w:rPr>
        <w:t>постпозитивизм</w:t>
      </w:r>
      <w:proofErr w:type="spellEnd"/>
      <w:r>
        <w:rPr>
          <w:rFonts w:ascii="Times New Roman" w:hAnsi="Times New Roman"/>
          <w:sz w:val="24"/>
          <w:szCs w:val="24"/>
          <w:lang w:eastAsia="ru-RU"/>
        </w:rPr>
        <w:t xml:space="preserve">, иррационализм, экзистенциализм).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бытия и его виды.</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материи в философии и науке.</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Пространство и время как формы бытия.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Движение и развитие как способы существования материи.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сознания в философии и науке.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психики человека. Сознательное и бессознательное.</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Познание и практика как виды деятельности.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Вопрос о познаваемости мира: агностицизм и гносеологический оптимизм.</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Субъект и объект познания.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Чувственный опыт и рациональное мышление, их основные формы.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Интуиция и ее роль в познании.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Эмпирический и теоретический уровни научного знания.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Материальная и духовная стороны общественной жизни, их соотношение.</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Человек как предмет философского анализа.</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Личность и общество. Свобода и ответственность личности.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культуры.</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Формационный и цивилизационный подходы к осмыслению исторического развития.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Общественный прогресс, его критерии и основные этапы.</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Духовная жизнь общества. Общественное сознание, его структура и формы.</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Наука как форма общественного сознания.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Эстетическое сознание. Философское понимание искусства.</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религии.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Нравственное сознание. Философское понимание морали.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Правосознание и политическое сознание.</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Информационная революция как важнейшая составляющая НТР.</w:t>
      </w:r>
    </w:p>
    <w:p w:rsidR="001C4A69" w:rsidRDefault="001C4A69" w:rsidP="00BA108A">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1C4A69" w:rsidRDefault="001C4A69" w:rsidP="00BA108A">
      <w:pPr>
        <w:autoSpaceDE w:val="0"/>
        <w:autoSpaceDN w:val="0"/>
        <w:adjustRightInd w:val="0"/>
        <w:spacing w:after="0" w:line="240" w:lineRule="auto"/>
        <w:ind w:firstLine="708"/>
        <w:jc w:val="both"/>
        <w:rPr>
          <w:rFonts w:ascii="Times New Roman" w:hAnsi="Times New Roman"/>
          <w:sz w:val="24"/>
          <w:szCs w:val="24"/>
          <w:u w:val="single"/>
          <w:lang w:eastAsia="ru-RU"/>
        </w:rPr>
      </w:pPr>
      <w:r w:rsidRPr="00A1099C">
        <w:rPr>
          <w:rFonts w:ascii="Times New Roman" w:hAnsi="Times New Roman"/>
          <w:sz w:val="24"/>
          <w:szCs w:val="24"/>
          <w:u w:val="single"/>
          <w:lang w:eastAsia="ru-RU"/>
        </w:rPr>
        <w:t xml:space="preserve">Задания </w:t>
      </w:r>
      <w:r>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C4A69" w:rsidRDefault="001C4A69" w:rsidP="00BA108A">
      <w:pPr>
        <w:autoSpaceDE w:val="0"/>
        <w:autoSpaceDN w:val="0"/>
        <w:adjustRightInd w:val="0"/>
        <w:spacing w:after="0" w:line="240" w:lineRule="auto"/>
        <w:jc w:val="both"/>
        <w:rPr>
          <w:rFonts w:ascii="Times New Roman" w:hAnsi="Times New Roman"/>
          <w:sz w:val="24"/>
          <w:szCs w:val="24"/>
          <w:lang w:eastAsia="ru-RU"/>
        </w:rPr>
      </w:pPr>
    </w:p>
    <w:p w:rsidR="001C4A69" w:rsidRPr="00A1099C" w:rsidRDefault="001C4A69"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Ситуационные задачи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две философские позиции противопоставляются в суждении?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Что имели в виду оппоненты под судьей?</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На какой гносеологической позиции стоит Гельвеций?</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 чем достоинство такой позиции?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чем ее односторонность?</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Pr>
          <w:rFonts w:ascii="Times New Roman" w:hAnsi="Times New Roman"/>
          <w:sz w:val="24"/>
          <w:szCs w:val="24"/>
          <w:lang w:eastAsia="ru-RU"/>
        </w:rPr>
        <w:t>Капица</w:t>
      </w:r>
      <w:proofErr w:type="spellEnd"/>
      <w:r>
        <w:rPr>
          <w:rFonts w:ascii="Times New Roman" w:hAnsi="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Вскрыл ли  П. Л. </w:t>
      </w:r>
      <w:proofErr w:type="spellStart"/>
      <w:r>
        <w:rPr>
          <w:rFonts w:ascii="Times New Roman" w:hAnsi="Times New Roman"/>
          <w:sz w:val="24"/>
          <w:szCs w:val="24"/>
          <w:lang w:eastAsia="ru-RU"/>
        </w:rPr>
        <w:t>Капица</w:t>
      </w:r>
      <w:proofErr w:type="spellEnd"/>
      <w:r>
        <w:rPr>
          <w:rFonts w:ascii="Times New Roman" w:hAnsi="Times New Roman"/>
          <w:sz w:val="24"/>
          <w:szCs w:val="24"/>
          <w:lang w:eastAsia="ru-RU"/>
        </w:rPr>
        <w:t xml:space="preserve">  действительное противоречие в научном познании?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5. "</w:t>
      </w:r>
      <w:proofErr w:type="spellStart"/>
      <w:r>
        <w:rPr>
          <w:rFonts w:ascii="Times New Roman" w:hAnsi="Times New Roman"/>
          <w:sz w:val="24"/>
          <w:szCs w:val="24"/>
          <w:lang w:eastAsia="ru-RU"/>
        </w:rPr>
        <w:t>Варавка</w:t>
      </w:r>
      <w:proofErr w:type="spellEnd"/>
      <w:r>
        <w:rPr>
          <w:rFonts w:ascii="Times New Roman" w:hAnsi="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свойства гипотезы определяет герой романа? Обоснуйте свое мнение.</w:t>
      </w:r>
    </w:p>
    <w:p w:rsidR="001C4A69" w:rsidRDefault="001C4A69" w:rsidP="00BA108A">
      <w:pPr>
        <w:spacing w:after="0" w:line="240" w:lineRule="auto"/>
        <w:ind w:firstLine="709"/>
        <w:jc w:val="both"/>
        <w:rPr>
          <w:rFonts w:ascii="Times New Roman" w:hAnsi="Times New Roman"/>
          <w:sz w:val="24"/>
          <w:szCs w:val="24"/>
          <w:u w:val="single"/>
          <w:lang w:eastAsia="ru-RU"/>
        </w:rPr>
      </w:pPr>
    </w:p>
    <w:p w:rsidR="001C4A69" w:rsidRDefault="001C4A69" w:rsidP="00BA108A">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1C4A69" w:rsidRDefault="001C4A69" w:rsidP="00BA108A">
      <w:pPr>
        <w:spacing w:after="0" w:line="240" w:lineRule="auto"/>
        <w:ind w:firstLine="709"/>
        <w:jc w:val="both"/>
        <w:rPr>
          <w:rFonts w:ascii="Times New Roman" w:hAnsi="Times New Roman"/>
          <w:b/>
          <w:sz w:val="28"/>
          <w:szCs w:val="28"/>
          <w:lang w:eastAsia="ru-RU"/>
        </w:rPr>
      </w:pPr>
    </w:p>
    <w:p w:rsidR="001C4A69" w:rsidRPr="00A1099C" w:rsidRDefault="001C4A69"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Комплексные проблемно-аналитическое задания</w:t>
      </w:r>
    </w:p>
    <w:p w:rsidR="001C4A69" w:rsidRDefault="001C4A69" w:rsidP="00BA108A">
      <w:pPr>
        <w:spacing w:after="0" w:line="240" w:lineRule="auto"/>
        <w:ind w:firstLine="709"/>
        <w:jc w:val="both"/>
        <w:rPr>
          <w:rFonts w:ascii="Times New Roman" w:hAnsi="Times New Roman"/>
          <w:b/>
          <w:i/>
          <w:sz w:val="24"/>
          <w:szCs w:val="24"/>
          <w:lang w:eastAsia="ru-RU"/>
        </w:rPr>
      </w:pPr>
    </w:p>
    <w:p w:rsidR="001C4A69" w:rsidRPr="00A1099C" w:rsidRDefault="001C4A69"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№1</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1C4A69" w:rsidRDefault="001C4A69" w:rsidP="00BA108A">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Вопросы:</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Что должно служить основанием для формулировки основного вопроса философии?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Чем объяснить многообразие и разнообразие постановки этого вопроса?</w:t>
      </w:r>
    </w:p>
    <w:p w:rsidR="001C4A69" w:rsidRDefault="001C4A69" w:rsidP="00BA108A">
      <w:pPr>
        <w:spacing w:after="0" w:line="240" w:lineRule="auto"/>
        <w:ind w:firstLine="709"/>
        <w:jc w:val="both"/>
        <w:rPr>
          <w:rFonts w:ascii="Times New Roman" w:hAnsi="Times New Roman"/>
          <w:b/>
          <w:i/>
          <w:sz w:val="24"/>
          <w:szCs w:val="24"/>
          <w:lang w:eastAsia="ru-RU"/>
        </w:rPr>
      </w:pPr>
    </w:p>
    <w:p w:rsidR="001C4A69" w:rsidRPr="00A1099C" w:rsidRDefault="001C4A69"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задание№2</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Проанализируйте  какова роль</w:t>
      </w:r>
      <w:r>
        <w:rPr>
          <w:rFonts w:ascii="Times New Roman" w:hAnsi="Times New Roman"/>
          <w:bCs/>
          <w:sz w:val="24"/>
          <w:szCs w:val="24"/>
          <w:lang w:eastAsia="ru-RU"/>
        </w:rPr>
        <w:t xml:space="preserve"> культуры</w:t>
      </w:r>
      <w:r>
        <w:rPr>
          <w:rFonts w:ascii="Times New Roman" w:hAnsi="Times New Roman"/>
          <w:sz w:val="24"/>
          <w:szCs w:val="24"/>
          <w:lang w:eastAsia="ru-RU"/>
        </w:rPr>
        <w:t xml:space="preserve">: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Письменно обоснуйте свое мнение по каждому пункту проблемы.</w:t>
      </w:r>
    </w:p>
    <w:p w:rsidR="001C4A69" w:rsidRDefault="001C4A69" w:rsidP="00BA108A">
      <w:pPr>
        <w:spacing w:after="0" w:line="240" w:lineRule="auto"/>
        <w:ind w:firstLine="709"/>
        <w:jc w:val="both"/>
        <w:rPr>
          <w:rFonts w:ascii="Times New Roman" w:hAnsi="Times New Roman"/>
          <w:sz w:val="24"/>
          <w:szCs w:val="24"/>
          <w:lang w:eastAsia="ru-RU"/>
        </w:rPr>
      </w:pP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Выделите в системе учреждений культуры несколько учреждений.</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какова роль каждого из них: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1C4A69" w:rsidRDefault="001C4A69" w:rsidP="00BA108A">
      <w:pPr>
        <w:spacing w:after="0" w:line="240" w:lineRule="auto"/>
        <w:ind w:firstLine="709"/>
        <w:jc w:val="both"/>
        <w:rPr>
          <w:rFonts w:ascii="Times New Roman" w:hAnsi="Times New Roman"/>
          <w:i/>
          <w:iCs/>
          <w:sz w:val="24"/>
          <w:szCs w:val="24"/>
          <w:lang w:eastAsia="ru-RU"/>
        </w:rPr>
      </w:pPr>
      <w:r>
        <w:rPr>
          <w:rFonts w:ascii="Times New Roman" w:hAnsi="Times New Roman"/>
          <w:sz w:val="24"/>
          <w:szCs w:val="24"/>
          <w:lang w:eastAsia="ru-RU"/>
        </w:rPr>
        <w:t>Оформите результаты анализа в форме таблицы.</w:t>
      </w:r>
    </w:p>
    <w:p w:rsidR="001C4A69" w:rsidRDefault="001C4A69" w:rsidP="00BA108A">
      <w:pPr>
        <w:spacing w:after="0" w:line="240" w:lineRule="auto"/>
        <w:ind w:firstLine="709"/>
        <w:jc w:val="both"/>
        <w:rPr>
          <w:rFonts w:ascii="Times New Roman" w:hAnsi="Times New Roman"/>
          <w:i/>
          <w:sz w:val="24"/>
          <w:szCs w:val="24"/>
          <w:lang w:eastAsia="ru-RU"/>
        </w:rPr>
      </w:pPr>
    </w:p>
    <w:p w:rsidR="001C4A69" w:rsidRPr="00A1099C" w:rsidRDefault="001C4A69"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№3</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Какое место в системе знаний отводит Л. </w:t>
      </w:r>
      <w:proofErr w:type="spellStart"/>
      <w:r>
        <w:rPr>
          <w:rFonts w:ascii="Times New Roman" w:hAnsi="Times New Roman"/>
          <w:sz w:val="24"/>
          <w:szCs w:val="24"/>
          <w:lang w:eastAsia="ru-RU"/>
        </w:rPr>
        <w:t>Витгенштейн</w:t>
      </w:r>
      <w:proofErr w:type="spellEnd"/>
      <w:r>
        <w:rPr>
          <w:rFonts w:ascii="Times New Roman" w:hAnsi="Times New Roman"/>
          <w:sz w:val="24"/>
          <w:szCs w:val="24"/>
          <w:lang w:eastAsia="ru-RU"/>
        </w:rPr>
        <w:t xml:space="preserve">  (австрийский философ XX в.) философии, и как он определяет ее предназначение? Ответ оформите письменно.</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1C4A69" w:rsidRDefault="001C4A69" w:rsidP="00BA108A">
      <w:pPr>
        <w:spacing w:after="0" w:line="240" w:lineRule="auto"/>
        <w:ind w:firstLine="709"/>
        <w:jc w:val="both"/>
        <w:rPr>
          <w:rFonts w:ascii="Times New Roman" w:hAnsi="Times New Roman"/>
          <w:i/>
          <w:iCs/>
          <w:sz w:val="24"/>
          <w:szCs w:val="24"/>
          <w:lang w:eastAsia="ru-RU"/>
        </w:rPr>
      </w:pPr>
    </w:p>
    <w:p w:rsidR="001C4A69" w:rsidRPr="00A1099C" w:rsidRDefault="001C4A69"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№4</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определение основного вопроса философии;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изучение специфики и особенностей истории отечественной философии;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выявление общественного мнения социальной группы, класса;</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определение свойств материи.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1C4A69" w:rsidRDefault="001C4A69" w:rsidP="00BA108A">
      <w:pPr>
        <w:spacing w:after="0" w:line="240" w:lineRule="auto"/>
        <w:ind w:firstLine="709"/>
        <w:jc w:val="both"/>
        <w:rPr>
          <w:rFonts w:ascii="Times New Roman" w:hAnsi="Times New Roman"/>
          <w:i/>
          <w:iCs/>
          <w:sz w:val="24"/>
          <w:szCs w:val="24"/>
          <w:lang w:eastAsia="ru-RU"/>
        </w:rPr>
      </w:pPr>
    </w:p>
    <w:p w:rsidR="001C4A69" w:rsidRPr="00A1099C" w:rsidRDefault="001C4A69" w:rsidP="00BA108A">
      <w:pPr>
        <w:spacing w:after="0" w:line="240" w:lineRule="auto"/>
        <w:ind w:firstLine="709"/>
        <w:jc w:val="both"/>
        <w:rPr>
          <w:rFonts w:ascii="Times New Roman" w:hAnsi="Times New Roman"/>
          <w:i/>
          <w:iCs/>
          <w:sz w:val="24"/>
          <w:szCs w:val="24"/>
          <w:lang w:eastAsia="ru-RU"/>
        </w:rPr>
      </w:pPr>
      <w:r w:rsidRPr="00A1099C">
        <w:rPr>
          <w:rFonts w:ascii="Times New Roman" w:hAnsi="Times New Roman"/>
          <w:i/>
          <w:sz w:val="24"/>
          <w:szCs w:val="24"/>
          <w:lang w:eastAsia="ru-RU"/>
        </w:rPr>
        <w:t>Комплексное проблемно-аналитическое задание№5</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Прогресс </w:t>
      </w:r>
      <w:r>
        <w:rPr>
          <w:rFonts w:ascii="Times New Roman" w:hAnsi="Times New Roman"/>
          <w:sz w:val="24"/>
          <w:szCs w:val="24"/>
          <w:lang w:eastAsia="ru-RU"/>
        </w:rPr>
        <w:t xml:space="preserve">(от </w:t>
      </w:r>
      <w:proofErr w:type="spellStart"/>
      <w:r>
        <w:rPr>
          <w:rFonts w:ascii="Times New Roman" w:hAnsi="Times New Roman"/>
          <w:sz w:val="24"/>
          <w:szCs w:val="24"/>
          <w:lang w:eastAsia="ru-RU"/>
        </w:rPr>
        <w:t>лат.рrogressus</w:t>
      </w:r>
      <w:proofErr w:type="spellEnd"/>
      <w:r>
        <w:rPr>
          <w:rFonts w:ascii="Times New Roman" w:hAnsi="Times New Roman"/>
          <w:sz w:val="24"/>
          <w:szCs w:val="24"/>
          <w:lang w:eastAsia="ru-RU"/>
        </w:rPr>
        <w:t xml:space="preserve">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Общественный прогресс </w:t>
      </w:r>
      <w:r>
        <w:rPr>
          <w:rFonts w:ascii="Times New Roman" w:hAnsi="Times New Roman"/>
          <w:sz w:val="24"/>
          <w:szCs w:val="24"/>
          <w:lang w:eastAsia="ru-RU"/>
        </w:rPr>
        <w:t xml:space="preserve">означает, в самом общем определении, </w:t>
      </w:r>
      <w:r>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философской литературе существуют различные подходы к проблеме </w:t>
      </w:r>
      <w:r>
        <w:rPr>
          <w:rFonts w:ascii="Times New Roman" w:hAnsi="Times New Roman"/>
          <w:bCs/>
          <w:sz w:val="24"/>
          <w:szCs w:val="24"/>
          <w:lang w:eastAsia="ru-RU"/>
        </w:rPr>
        <w:t xml:space="preserve">критериев </w:t>
      </w:r>
      <w:r>
        <w:rPr>
          <w:rFonts w:ascii="Times New Roman" w:hAnsi="Times New Roman"/>
          <w:sz w:val="24"/>
          <w:szCs w:val="24"/>
          <w:lang w:eastAsia="ru-RU"/>
        </w:rPr>
        <w:t xml:space="preserve">общественного прогресса. Выделяют </w:t>
      </w:r>
      <w:r>
        <w:rPr>
          <w:rFonts w:ascii="Times New Roman" w:hAnsi="Times New Roman"/>
          <w:bCs/>
          <w:sz w:val="24"/>
          <w:szCs w:val="24"/>
          <w:lang w:eastAsia="ru-RU"/>
        </w:rPr>
        <w:t>общие критерии</w:t>
      </w:r>
      <w:r>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Pr>
          <w:rFonts w:ascii="Times New Roman" w:hAnsi="Times New Roman"/>
          <w:bCs/>
          <w:sz w:val="24"/>
          <w:szCs w:val="24"/>
          <w:lang w:eastAsia="ru-RU"/>
        </w:rPr>
        <w:t>частные</w:t>
      </w:r>
      <w:r>
        <w:rPr>
          <w:rFonts w:ascii="Times New Roman" w:hAnsi="Times New Roman"/>
          <w:sz w:val="24"/>
          <w:szCs w:val="24"/>
          <w:lang w:eastAsia="ru-RU"/>
        </w:rPr>
        <w:t>, которые характеризуют историю страны, народа, класса.</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Выделите отдельно </w:t>
      </w:r>
      <w:r>
        <w:rPr>
          <w:rFonts w:ascii="Times New Roman" w:hAnsi="Times New Roman"/>
          <w:bCs/>
          <w:sz w:val="24"/>
          <w:szCs w:val="24"/>
          <w:lang w:eastAsia="ru-RU"/>
        </w:rPr>
        <w:t xml:space="preserve">общие и частные критерии </w:t>
      </w:r>
      <w:r>
        <w:rPr>
          <w:rFonts w:ascii="Times New Roman" w:hAnsi="Times New Roman"/>
          <w:sz w:val="24"/>
          <w:szCs w:val="24"/>
          <w:lang w:eastAsia="ru-RU"/>
        </w:rPr>
        <w:t>общественного прогресса.</w:t>
      </w:r>
    </w:p>
    <w:p w:rsidR="001C4A69" w:rsidRDefault="001C4A69" w:rsidP="00BA108A">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2.Определите на каких этапах общественного развития они  могут применяться.</w:t>
      </w:r>
    </w:p>
    <w:p w:rsidR="001C4A69" w:rsidRDefault="001C4A69" w:rsidP="00BA108A">
      <w:pPr>
        <w:spacing w:after="0" w:line="240" w:lineRule="auto"/>
        <w:ind w:firstLine="709"/>
        <w:jc w:val="both"/>
      </w:pPr>
      <w:r>
        <w:rPr>
          <w:rFonts w:ascii="Times New Roman" w:hAnsi="Times New Roman"/>
          <w:sz w:val="24"/>
          <w:szCs w:val="24"/>
          <w:lang w:eastAsia="ru-RU"/>
        </w:rPr>
        <w:t xml:space="preserve">3. Обоснуйте свое мнение. </w:t>
      </w:r>
    </w:p>
    <w:p w:rsidR="001C4A69" w:rsidRPr="005E0F41" w:rsidRDefault="001C4A69" w:rsidP="005E0F41">
      <w:pPr>
        <w:widowControl w:val="0"/>
        <w:autoSpaceDE w:val="0"/>
        <w:autoSpaceDN w:val="0"/>
        <w:adjustRightInd w:val="0"/>
        <w:spacing w:after="0" w:line="240" w:lineRule="auto"/>
        <w:contextualSpacing/>
        <w:jc w:val="both"/>
        <w:rPr>
          <w:rFonts w:ascii="Times New Roman" w:hAnsi="Times New Roman"/>
          <w:i/>
          <w:sz w:val="24"/>
          <w:szCs w:val="24"/>
          <w:lang w:eastAsia="ru-RU"/>
        </w:rPr>
      </w:pPr>
    </w:p>
    <w:sectPr w:rsidR="001C4A69" w:rsidRPr="005E0F41" w:rsidSect="00BF15DC">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1" w15:restartNumberingAfterBreak="0">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15:restartNumberingAfterBreak="0">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6090EF1"/>
    <w:multiLevelType w:val="hybridMultilevel"/>
    <w:tmpl w:val="B9A0A6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6237124"/>
    <w:multiLevelType w:val="hybridMultilevel"/>
    <w:tmpl w:val="9C3ADFC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49B30FF2"/>
    <w:multiLevelType w:val="hybridMultilevel"/>
    <w:tmpl w:val="D2EE7E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2927280"/>
    <w:multiLevelType w:val="hybridMultilevel"/>
    <w:tmpl w:val="D86A0B3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76E68EA"/>
    <w:multiLevelType w:val="hybridMultilevel"/>
    <w:tmpl w:val="76C6EDA2"/>
    <w:lvl w:ilvl="0" w:tplc="DF349068">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15:restartNumberingAfterBreak="0">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8130FA9"/>
    <w:multiLevelType w:val="hybridMultilevel"/>
    <w:tmpl w:val="F79600A0"/>
    <w:lvl w:ilvl="0" w:tplc="430CAE14">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9"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1" w15:restartNumberingAfterBreak="0">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15:restartNumberingAfterBreak="0">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15:restartNumberingAfterBreak="0">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15:restartNumberingAfterBreak="0">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15:restartNumberingAfterBreak="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15:restartNumberingAfterBreak="0">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8" w15:restartNumberingAfterBreak="0">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9" w15:restartNumberingAfterBreak="0">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15:restartNumberingAfterBreak="0">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51" w15:restartNumberingAfterBreak="0">
    <w:nsid w:val="796E5055"/>
    <w:multiLevelType w:val="hybridMultilevel"/>
    <w:tmpl w:val="0F1614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ABE1782"/>
    <w:multiLevelType w:val="hybridMultilevel"/>
    <w:tmpl w:val="F992E2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15:restartNumberingAfterBreak="0">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4"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6" w15:restartNumberingAfterBreak="0">
    <w:nsid w:val="7D877B10"/>
    <w:multiLevelType w:val="hybridMultilevel"/>
    <w:tmpl w:val="F4B20F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7" w15:restartNumberingAfterBreak="0">
    <w:nsid w:val="7E1955A4"/>
    <w:multiLevelType w:val="hybridMultilevel"/>
    <w:tmpl w:val="97168B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1"/>
  </w:num>
  <w:num w:numId="2">
    <w:abstractNumId w:val="46"/>
  </w:num>
  <w:num w:numId="3">
    <w:abstractNumId w:val="22"/>
  </w:num>
  <w:num w:numId="4">
    <w:abstractNumId w:val="54"/>
  </w:num>
  <w:num w:numId="5">
    <w:abstractNumId w:val="2"/>
  </w:num>
  <w:num w:numId="6">
    <w:abstractNumId w:val="32"/>
  </w:num>
  <w:num w:numId="7">
    <w:abstractNumId w:val="5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2"/>
    <w:lvlOverride w:ilvl="0">
      <w:startOverride w:val="1"/>
    </w:lvlOverride>
  </w:num>
  <w:num w:numId="22">
    <w:abstractNumId w:val="15"/>
  </w:num>
  <w:num w:numId="23">
    <w:abstractNumId w:val="33"/>
  </w:num>
  <w:num w:numId="24">
    <w:abstractNumId w:val="27"/>
  </w:num>
  <w:num w:numId="25">
    <w:abstractNumId w:val="30"/>
  </w:num>
  <w:num w:numId="26">
    <w:abstractNumId w:val="43"/>
  </w:num>
  <w:num w:numId="27">
    <w:abstractNumId w:val="50"/>
  </w:num>
  <w:num w:numId="28">
    <w:abstractNumId w:val="52"/>
  </w:num>
  <w:num w:numId="29">
    <w:abstractNumId w:val="24"/>
  </w:num>
  <w:num w:numId="30">
    <w:abstractNumId w:val="1"/>
  </w:num>
  <w:num w:numId="31">
    <w:abstractNumId w:val="5"/>
  </w:num>
  <w:num w:numId="32">
    <w:abstractNumId w:val="55"/>
  </w:num>
  <w:num w:numId="33">
    <w:abstractNumId w:val="47"/>
  </w:num>
  <w:num w:numId="34">
    <w:abstractNumId w:val="48"/>
  </w:num>
  <w:num w:numId="35">
    <w:abstractNumId w:val="7"/>
  </w:num>
  <w:num w:numId="36">
    <w:abstractNumId w:val="14"/>
  </w:num>
  <w:num w:numId="37">
    <w:abstractNumId w:val="40"/>
  </w:num>
  <w:num w:numId="38">
    <w:abstractNumId w:val="37"/>
  </w:num>
  <w:num w:numId="39">
    <w:abstractNumId w:val="19"/>
  </w:num>
  <w:num w:numId="40">
    <w:abstractNumId w:val="45"/>
  </w:num>
  <w:num w:numId="41">
    <w:abstractNumId w:val="42"/>
  </w:num>
  <w:num w:numId="42">
    <w:abstractNumId w:val="6"/>
  </w:num>
  <w:num w:numId="43">
    <w:abstractNumId w:val="41"/>
  </w:num>
  <w:num w:numId="44">
    <w:abstractNumId w:val="31"/>
  </w:num>
  <w:num w:numId="45">
    <w:abstractNumId w:val="9"/>
  </w:num>
  <w:num w:numId="46">
    <w:abstractNumId w:val="18"/>
  </w:num>
  <w:num w:numId="47">
    <w:abstractNumId w:val="49"/>
  </w:num>
  <w:num w:numId="48">
    <w:abstractNumId w:val="20"/>
  </w:num>
  <w:num w:numId="49">
    <w:abstractNumId w:val="16"/>
  </w:num>
  <w:num w:numId="50">
    <w:abstractNumId w:val="44"/>
  </w:num>
  <w:num w:numId="51">
    <w:abstractNumId w:val="4"/>
  </w:num>
  <w:num w:numId="52">
    <w:abstractNumId w:val="57"/>
  </w:num>
  <w:num w:numId="53">
    <w:abstractNumId w:val="11"/>
  </w:num>
  <w:num w:numId="54">
    <w:abstractNumId w:val="51"/>
  </w:num>
  <w:num w:numId="55">
    <w:abstractNumId w:val="29"/>
  </w:num>
  <w:num w:numId="56">
    <w:abstractNumId w:val="10"/>
  </w:num>
  <w:num w:numId="57">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27D6F"/>
    <w:rsid w:val="00067EA6"/>
    <w:rsid w:val="000940F2"/>
    <w:rsid w:val="000C62CB"/>
    <w:rsid w:val="0010694D"/>
    <w:rsid w:val="0014626D"/>
    <w:rsid w:val="001B52A5"/>
    <w:rsid w:val="001C4A69"/>
    <w:rsid w:val="00210A8E"/>
    <w:rsid w:val="002629C1"/>
    <w:rsid w:val="002721FF"/>
    <w:rsid w:val="002829ED"/>
    <w:rsid w:val="002B5881"/>
    <w:rsid w:val="002B5AA0"/>
    <w:rsid w:val="002B7679"/>
    <w:rsid w:val="002F0C94"/>
    <w:rsid w:val="002F1C20"/>
    <w:rsid w:val="0030305C"/>
    <w:rsid w:val="003164EB"/>
    <w:rsid w:val="003563FD"/>
    <w:rsid w:val="00373524"/>
    <w:rsid w:val="003856D8"/>
    <w:rsid w:val="00386532"/>
    <w:rsid w:val="003D1872"/>
    <w:rsid w:val="003E7A8D"/>
    <w:rsid w:val="00421F4A"/>
    <w:rsid w:val="00520C2F"/>
    <w:rsid w:val="0053469F"/>
    <w:rsid w:val="005878D9"/>
    <w:rsid w:val="005A0413"/>
    <w:rsid w:val="005A2E1D"/>
    <w:rsid w:val="005D6FE4"/>
    <w:rsid w:val="005E0F41"/>
    <w:rsid w:val="006717DA"/>
    <w:rsid w:val="00680AF3"/>
    <w:rsid w:val="006910EB"/>
    <w:rsid w:val="00694E77"/>
    <w:rsid w:val="006F30C6"/>
    <w:rsid w:val="006F3F21"/>
    <w:rsid w:val="007077E3"/>
    <w:rsid w:val="007160BE"/>
    <w:rsid w:val="0072153A"/>
    <w:rsid w:val="00747834"/>
    <w:rsid w:val="00763F7E"/>
    <w:rsid w:val="0078023C"/>
    <w:rsid w:val="007E766B"/>
    <w:rsid w:val="00821981"/>
    <w:rsid w:val="00844745"/>
    <w:rsid w:val="00862A60"/>
    <w:rsid w:val="008670BE"/>
    <w:rsid w:val="008A25F8"/>
    <w:rsid w:val="008B098E"/>
    <w:rsid w:val="008B2513"/>
    <w:rsid w:val="008F501D"/>
    <w:rsid w:val="008F616D"/>
    <w:rsid w:val="008F6CE4"/>
    <w:rsid w:val="00900E3F"/>
    <w:rsid w:val="00925988"/>
    <w:rsid w:val="00942F57"/>
    <w:rsid w:val="009920B9"/>
    <w:rsid w:val="009E0DAE"/>
    <w:rsid w:val="009F332E"/>
    <w:rsid w:val="00A1099C"/>
    <w:rsid w:val="00A51CE7"/>
    <w:rsid w:val="00A57DB1"/>
    <w:rsid w:val="00AA620C"/>
    <w:rsid w:val="00AB3716"/>
    <w:rsid w:val="00AB6572"/>
    <w:rsid w:val="00AC7B2B"/>
    <w:rsid w:val="00B13FAA"/>
    <w:rsid w:val="00B55EB2"/>
    <w:rsid w:val="00B601DD"/>
    <w:rsid w:val="00B60DC5"/>
    <w:rsid w:val="00B6350B"/>
    <w:rsid w:val="00B80A99"/>
    <w:rsid w:val="00B95D31"/>
    <w:rsid w:val="00BA108A"/>
    <w:rsid w:val="00BB1B65"/>
    <w:rsid w:val="00BC1EA0"/>
    <w:rsid w:val="00BC4EF7"/>
    <w:rsid w:val="00BF15DC"/>
    <w:rsid w:val="00C04E40"/>
    <w:rsid w:val="00C222FE"/>
    <w:rsid w:val="00C34941"/>
    <w:rsid w:val="00C41B39"/>
    <w:rsid w:val="00C944E8"/>
    <w:rsid w:val="00CD71C0"/>
    <w:rsid w:val="00D55DAA"/>
    <w:rsid w:val="00D85468"/>
    <w:rsid w:val="00DB4610"/>
    <w:rsid w:val="00DC11F5"/>
    <w:rsid w:val="00DC3743"/>
    <w:rsid w:val="00DE7815"/>
    <w:rsid w:val="00E13DD4"/>
    <w:rsid w:val="00E32EF5"/>
    <w:rsid w:val="00E40C32"/>
    <w:rsid w:val="00EF3743"/>
    <w:rsid w:val="00F3762F"/>
    <w:rsid w:val="00F76323"/>
    <w:rsid w:val="00F81AAD"/>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CD841FC"/>
  <w15:docId w15:val="{915C9E2F-7F42-4D7C-AD52-2EB88DA1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55EB2"/>
    <w:pPr>
      <w:spacing w:after="200" w:line="276" w:lineRule="auto"/>
    </w:pPr>
    <w:rPr>
      <w:sz w:val="22"/>
      <w:szCs w:val="22"/>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link w:val="3"/>
    <w:uiPriority w:val="99"/>
    <w:locked/>
    <w:rsid w:val="005E0F41"/>
    <w:rPr>
      <w:rFonts w:ascii="Cambria" w:hAnsi="Cambria" w:cs="Times New Roman"/>
      <w:b/>
      <w:bCs/>
      <w:sz w:val="26"/>
      <w:szCs w:val="26"/>
      <w:lang w:eastAsia="ru-RU"/>
    </w:rPr>
  </w:style>
  <w:style w:type="character" w:customStyle="1" w:styleId="40">
    <w:name w:val="Заголовок 4 Знак"/>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A108A"/>
    <w:rPr>
      <w:rFonts w:ascii="Times New Roman" w:hAnsi="Times New Roman" w:cs="Times New Roman"/>
      <w:bCs/>
      <w:i/>
      <w:sz w:val="24"/>
      <w:szCs w:val="24"/>
    </w:rPr>
  </w:style>
  <w:style w:type="character" w:customStyle="1" w:styleId="60">
    <w:name w:val="Заголовок 6 Знак"/>
    <w:link w:val="6"/>
    <w:uiPriority w:val="99"/>
    <w:semiHidden/>
    <w:locked/>
    <w:rsid w:val="00BA108A"/>
    <w:rPr>
      <w:rFonts w:ascii="Times New Roman" w:hAnsi="Times New Roman" w:cs="Times New Roman"/>
      <w:b/>
      <w:sz w:val="28"/>
      <w:szCs w:val="28"/>
    </w:rPr>
  </w:style>
  <w:style w:type="character" w:customStyle="1" w:styleId="70">
    <w:name w:val="Заголовок 7 Знак"/>
    <w:link w:val="7"/>
    <w:uiPriority w:val="99"/>
    <w:semiHidden/>
    <w:locked/>
    <w:rsid w:val="00BA108A"/>
    <w:rPr>
      <w:rFonts w:ascii="Cambria" w:hAnsi="Cambria" w:cs="Times New Roman"/>
      <w:i/>
      <w:iCs/>
      <w:color w:val="404040"/>
    </w:rPr>
  </w:style>
  <w:style w:type="character" w:customStyle="1" w:styleId="80">
    <w:name w:val="Заголовок 8 Знак"/>
    <w:link w:val="8"/>
    <w:uiPriority w:val="99"/>
    <w:semiHidden/>
    <w:locked/>
    <w:rsid w:val="00BA108A"/>
    <w:rPr>
      <w:rFonts w:ascii="Cambria" w:hAnsi="Cambria" w:cs="Times New Roman"/>
      <w:color w:val="404040"/>
      <w:sz w:val="20"/>
      <w:szCs w:val="20"/>
    </w:rPr>
  </w:style>
  <w:style w:type="character" w:customStyle="1" w:styleId="90">
    <w:name w:val="Заголовок 9 Знак"/>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5E0F41"/>
    <w:rPr>
      <w:rFonts w:ascii="Segoe UI" w:hAnsi="Segoe UI" w:cs="Segoe UI"/>
      <w:sz w:val="18"/>
      <w:szCs w:val="18"/>
      <w:lang w:eastAsia="ru-RU"/>
    </w:rPr>
  </w:style>
  <w:style w:type="character" w:customStyle="1" w:styleId="apple-converted-space">
    <w:name w:val="apple-converted-space"/>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rPr>
  </w:style>
  <w:style w:type="character" w:customStyle="1" w:styleId="afb">
    <w:name w:val="Основной текст Знак"/>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uiPriority w:val="99"/>
    <w:semiHidden/>
    <w:rsid w:val="001B0FA2"/>
    <w:rPr>
      <w:lang w:eastAsia="en-US"/>
    </w:rPr>
  </w:style>
  <w:style w:type="character" w:customStyle="1" w:styleId="12">
    <w:name w:val="Основной текст Знак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2B5AA0"/>
    <w:rPr>
      <w:rFonts w:ascii="Times New Roman" w:hAnsi="Times New Roman" w:cs="Times New Roman"/>
      <w:sz w:val="24"/>
      <w:szCs w:val="24"/>
    </w:rPr>
  </w:style>
  <w:style w:type="character" w:styleId="aff">
    <w:name w:val="FollowedHyperlink"/>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A108A"/>
    <w:rPr>
      <w:rFonts w:cs="Times New Roman"/>
      <w:sz w:val="20"/>
      <w:szCs w:val="20"/>
    </w:rPr>
  </w:style>
  <w:style w:type="character" w:customStyle="1" w:styleId="26">
    <w:name w:val="Основной текст 2 Знак"/>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A108A"/>
    <w:rPr>
      <w:rFonts w:ascii="Cambria" w:hAnsi="Cambria" w:cs="Times New Roman"/>
      <w:i/>
      <w:iCs/>
      <w:color w:val="404040"/>
      <w:sz w:val="22"/>
      <w:szCs w:val="22"/>
    </w:rPr>
  </w:style>
  <w:style w:type="character" w:customStyle="1" w:styleId="810">
    <w:name w:val="Заголовок 8 Знак1"/>
    <w:uiPriority w:val="99"/>
    <w:semiHidden/>
    <w:rsid w:val="00BA108A"/>
    <w:rPr>
      <w:rFonts w:ascii="Cambria" w:hAnsi="Cambria" w:cs="Times New Roman"/>
      <w:color w:val="404040"/>
    </w:rPr>
  </w:style>
  <w:style w:type="character" w:customStyle="1" w:styleId="91">
    <w:name w:val="Заголовок 9 Знак1"/>
    <w:uiPriority w:val="99"/>
    <w:semiHidden/>
    <w:rsid w:val="00BA108A"/>
    <w:rPr>
      <w:rFonts w:ascii="Cambria" w:hAnsi="Cambria" w:cs="Times New Roman"/>
      <w:i/>
      <w:iCs/>
      <w:color w:val="404040"/>
    </w:rPr>
  </w:style>
  <w:style w:type="character" w:customStyle="1" w:styleId="15">
    <w:name w:val="Нижний колонтитул Знак1"/>
    <w:uiPriority w:val="99"/>
    <w:semiHidden/>
    <w:rsid w:val="00BA108A"/>
    <w:rPr>
      <w:rFonts w:cs="Times New Roman"/>
    </w:rPr>
  </w:style>
  <w:style w:type="character" w:customStyle="1" w:styleId="210">
    <w:name w:val="Основной текст с отступом 2 Знак1"/>
    <w:uiPriority w:val="99"/>
    <w:semiHidden/>
    <w:rsid w:val="00BA108A"/>
    <w:rPr>
      <w:rFonts w:cs="Times New Roman"/>
    </w:rPr>
  </w:style>
  <w:style w:type="character" w:customStyle="1" w:styleId="311">
    <w:name w:val="Основной текст с отступом 3 Знак1"/>
    <w:uiPriority w:val="99"/>
    <w:semiHidden/>
    <w:rsid w:val="00BA108A"/>
    <w:rPr>
      <w:rFonts w:cs="Times New Roman"/>
      <w:sz w:val="16"/>
      <w:szCs w:val="16"/>
    </w:rPr>
  </w:style>
  <w:style w:type="character" w:customStyle="1" w:styleId="16">
    <w:name w:val="Основной текст с отступом Знак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uiPriority w:val="99"/>
    <w:semiHidden/>
    <w:rsid w:val="001B0FA2"/>
    <w:rPr>
      <w:lang w:eastAsia="en-US"/>
    </w:rPr>
  </w:style>
  <w:style w:type="character" w:customStyle="1" w:styleId="211">
    <w:name w:val="Основной текст 2 Знак1"/>
    <w:uiPriority w:val="99"/>
    <w:semiHidden/>
    <w:rsid w:val="00BA108A"/>
    <w:rPr>
      <w:rFonts w:cs="Times New Roman"/>
    </w:rPr>
  </w:style>
  <w:style w:type="character" w:customStyle="1" w:styleId="17">
    <w:name w:val="Текст выноски Знак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uiPriority w:val="99"/>
    <w:semiHidden/>
    <w:rsid w:val="001B0FA2"/>
    <w:rPr>
      <w:sz w:val="16"/>
      <w:szCs w:val="16"/>
      <w:lang w:eastAsia="en-US"/>
    </w:rPr>
  </w:style>
  <w:style w:type="character" w:customStyle="1" w:styleId="312">
    <w:name w:val="Основной текст 3 Знак1"/>
    <w:uiPriority w:val="99"/>
    <w:semiHidden/>
    <w:rsid w:val="00BA108A"/>
    <w:rPr>
      <w:rFonts w:cs="Times New Roman"/>
      <w:sz w:val="16"/>
      <w:szCs w:val="16"/>
    </w:rPr>
  </w:style>
  <w:style w:type="character" w:customStyle="1" w:styleId="18">
    <w:name w:val="Верхний колонтитул Знак1"/>
    <w:uiPriority w:val="99"/>
    <w:semiHidden/>
    <w:rsid w:val="00BA108A"/>
    <w:rPr>
      <w:rFonts w:cs="Times New Roman"/>
    </w:rPr>
  </w:style>
  <w:style w:type="table" w:customStyle="1" w:styleId="19">
    <w:name w:val="Сетка таблицы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Заголовок Знак"/>
    <w:link w:val="aff2"/>
    <w:uiPriority w:val="99"/>
    <w:locked/>
    <w:rsid w:val="00900E3F"/>
    <w:rPr>
      <w:rFonts w:ascii="Times New Roman" w:hAnsi="Times New Roman" w:cs="Times New Roman"/>
      <w:sz w:val="28"/>
      <w:szCs w:val="28"/>
      <w:lang w:eastAsia="ru-RU"/>
    </w:rPr>
  </w:style>
  <w:style w:type="paragraph" w:customStyle="1" w:styleId="TableParagraph">
    <w:name w:val="Table Paragraph"/>
    <w:basedOn w:val="a0"/>
    <w:uiPriority w:val="99"/>
    <w:rsid w:val="0078023C"/>
    <w:pPr>
      <w:widowControl w:val="0"/>
      <w:autoSpaceDE w:val="0"/>
      <w:autoSpaceDN w:val="0"/>
      <w:spacing w:after="0" w:line="240" w:lineRule="auto"/>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591405">
      <w:marLeft w:val="0"/>
      <w:marRight w:val="0"/>
      <w:marTop w:val="0"/>
      <w:marBottom w:val="0"/>
      <w:divBdr>
        <w:top w:val="none" w:sz="0" w:space="0" w:color="auto"/>
        <w:left w:val="none" w:sz="0" w:space="0" w:color="auto"/>
        <w:bottom w:val="none" w:sz="0" w:space="0" w:color="auto"/>
        <w:right w:val="none" w:sz="0" w:space="0" w:color="auto"/>
      </w:divBdr>
    </w:div>
    <w:div w:id="1523591413">
      <w:marLeft w:val="0"/>
      <w:marRight w:val="0"/>
      <w:marTop w:val="0"/>
      <w:marBottom w:val="0"/>
      <w:divBdr>
        <w:top w:val="none" w:sz="0" w:space="0" w:color="auto"/>
        <w:left w:val="none" w:sz="0" w:space="0" w:color="auto"/>
        <w:bottom w:val="none" w:sz="0" w:space="0" w:color="auto"/>
        <w:right w:val="none" w:sz="0" w:space="0" w:color="auto"/>
      </w:divBdr>
      <w:divsChild>
        <w:div w:id="1523591406">
          <w:marLeft w:val="806"/>
          <w:marRight w:val="0"/>
          <w:marTop w:val="0"/>
          <w:marBottom w:val="0"/>
          <w:divBdr>
            <w:top w:val="none" w:sz="0" w:space="0" w:color="auto"/>
            <w:left w:val="none" w:sz="0" w:space="0" w:color="auto"/>
            <w:bottom w:val="none" w:sz="0" w:space="0" w:color="auto"/>
            <w:right w:val="none" w:sz="0" w:space="0" w:color="auto"/>
          </w:divBdr>
        </w:div>
        <w:div w:id="1523591407">
          <w:marLeft w:val="806"/>
          <w:marRight w:val="0"/>
          <w:marTop w:val="0"/>
          <w:marBottom w:val="0"/>
          <w:divBdr>
            <w:top w:val="none" w:sz="0" w:space="0" w:color="auto"/>
            <w:left w:val="none" w:sz="0" w:space="0" w:color="auto"/>
            <w:bottom w:val="none" w:sz="0" w:space="0" w:color="auto"/>
            <w:right w:val="none" w:sz="0" w:space="0" w:color="auto"/>
          </w:divBdr>
        </w:div>
        <w:div w:id="1523591408">
          <w:marLeft w:val="806"/>
          <w:marRight w:val="0"/>
          <w:marTop w:val="0"/>
          <w:marBottom w:val="0"/>
          <w:divBdr>
            <w:top w:val="none" w:sz="0" w:space="0" w:color="auto"/>
            <w:left w:val="none" w:sz="0" w:space="0" w:color="auto"/>
            <w:bottom w:val="none" w:sz="0" w:space="0" w:color="auto"/>
            <w:right w:val="none" w:sz="0" w:space="0" w:color="auto"/>
          </w:divBdr>
        </w:div>
        <w:div w:id="1523591409">
          <w:marLeft w:val="806"/>
          <w:marRight w:val="0"/>
          <w:marTop w:val="0"/>
          <w:marBottom w:val="0"/>
          <w:divBdr>
            <w:top w:val="none" w:sz="0" w:space="0" w:color="auto"/>
            <w:left w:val="none" w:sz="0" w:space="0" w:color="auto"/>
            <w:bottom w:val="none" w:sz="0" w:space="0" w:color="auto"/>
            <w:right w:val="none" w:sz="0" w:space="0" w:color="auto"/>
          </w:divBdr>
        </w:div>
        <w:div w:id="1523591410">
          <w:marLeft w:val="806"/>
          <w:marRight w:val="0"/>
          <w:marTop w:val="0"/>
          <w:marBottom w:val="0"/>
          <w:divBdr>
            <w:top w:val="none" w:sz="0" w:space="0" w:color="auto"/>
            <w:left w:val="none" w:sz="0" w:space="0" w:color="auto"/>
            <w:bottom w:val="none" w:sz="0" w:space="0" w:color="auto"/>
            <w:right w:val="none" w:sz="0" w:space="0" w:color="auto"/>
          </w:divBdr>
        </w:div>
        <w:div w:id="1523591411">
          <w:marLeft w:val="806"/>
          <w:marRight w:val="0"/>
          <w:marTop w:val="0"/>
          <w:marBottom w:val="0"/>
          <w:divBdr>
            <w:top w:val="none" w:sz="0" w:space="0" w:color="auto"/>
            <w:left w:val="none" w:sz="0" w:space="0" w:color="auto"/>
            <w:bottom w:val="none" w:sz="0" w:space="0" w:color="auto"/>
            <w:right w:val="none" w:sz="0" w:space="0" w:color="auto"/>
          </w:divBdr>
        </w:div>
        <w:div w:id="1523591412">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taty.info/tema/muzhestvo" TargetMode="External"/><Relationship Id="rId13" Type="http://schemas.openxmlformats.org/officeDocument/2006/relationships/hyperlink" Target="https://citaty.info/tema/cennost"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hyperlink" Target="http://www.philosophy.ru/analytica/rus/index.htm" TargetMode="External"/><Relationship Id="rId7" Type="http://schemas.openxmlformats.org/officeDocument/2006/relationships/hyperlink" Target="http://www.iprbookshop.ru/20215" TargetMode="External"/><Relationship Id="rId12" Type="http://schemas.openxmlformats.org/officeDocument/2006/relationships/hyperlink" Target="https://citaty.info/tema/zhizn" TargetMode="External"/><Relationship Id="rId17" Type="http://schemas.openxmlformats.org/officeDocument/2006/relationships/hyperlink" Target="http://www.iprbookshop.ru/36627" TargetMode="External"/><Relationship Id="rId2" Type="http://schemas.openxmlformats.org/officeDocument/2006/relationships/styles" Target="styles.xml"/><Relationship Id="rId16" Type="http://schemas.openxmlformats.org/officeDocument/2006/relationships/hyperlink" Target="http://www.iprbookshop.ru/47702" TargetMode="External"/><Relationship Id="rId20" Type="http://schemas.openxmlformats.org/officeDocument/2006/relationships/hyperlink" Target="http://school-collection.edu.ru/" TargetMode="External"/><Relationship Id="rId1" Type="http://schemas.openxmlformats.org/officeDocument/2006/relationships/numbering" Target="numbering.xml"/><Relationship Id="rId6" Type="http://schemas.openxmlformats.org/officeDocument/2006/relationships/hyperlink" Target="http://www.iprbookshop.ru/21009" TargetMode="External"/><Relationship Id="rId11" Type="http://schemas.openxmlformats.org/officeDocument/2006/relationships/hyperlink" Target="https://citaty.info/tema/chelovek-lyudi" TargetMode="External"/><Relationship Id="rId5" Type="http://schemas.openxmlformats.org/officeDocument/2006/relationships/hyperlink" Target="http://www.iprbookshop.ru/52306" TargetMode="External"/><Relationship Id="rId15" Type="http://schemas.openxmlformats.org/officeDocument/2006/relationships/hyperlink" Target="https://citaty.info/tema/sposobnosti" TargetMode="External"/><Relationship Id="rId23" Type="http://schemas.openxmlformats.org/officeDocument/2006/relationships/theme" Target="theme/theme1.xml"/><Relationship Id="rId10" Type="http://schemas.openxmlformats.org/officeDocument/2006/relationships/hyperlink" Target="https://citaty.info/tema/voprosy" TargetMode="External"/><Relationship Id="rId19"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hyperlink" Target="https://citaty.info/tema/umenie" TargetMode="External"/><Relationship Id="rId14" Type="http://schemas.openxmlformats.org/officeDocument/2006/relationships/hyperlink" Target="https://citaty.info/tema/harakt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38</Pages>
  <Words>10590</Words>
  <Characters>60366</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13</cp:revision>
  <dcterms:created xsi:type="dcterms:W3CDTF">2021-04-23T13:12:00Z</dcterms:created>
  <dcterms:modified xsi:type="dcterms:W3CDTF">2024-06-18T08:37:00Z</dcterms:modified>
</cp:coreProperties>
</file>